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0DC6" w14:textId="77777777" w:rsidR="00AD7E35" w:rsidRPr="00CC5D1E" w:rsidRDefault="00C049AE" w:rsidP="00404AF8">
      <w:pPr>
        <w:widowControl w:val="0"/>
        <w:autoSpaceDE w:val="0"/>
        <w:autoSpaceDN w:val="0"/>
        <w:adjustRightInd w:val="0"/>
        <w:spacing w:after="0" w:line="240" w:lineRule="auto"/>
        <w:rPr>
          <w:rFonts w:ascii="Times New Roman" w:hAnsi="Times New Roman" w:cs="Times New Roman"/>
          <w:b/>
          <w:bCs/>
          <w:sz w:val="40"/>
          <w:szCs w:val="40"/>
        </w:rPr>
      </w:pPr>
      <w:r w:rsidRPr="00CC5D1E">
        <w:rPr>
          <w:rFonts w:ascii="Times New Roman" w:hAnsi="Times New Roman" w:cs="Times New Roman"/>
          <w:b/>
          <w:bCs/>
          <w:sz w:val="40"/>
          <w:szCs w:val="40"/>
        </w:rPr>
        <w:t>Lockout/Tagout Program</w:t>
      </w:r>
    </w:p>
    <w:p w14:paraId="4C3D4A4F" w14:textId="77777777" w:rsidR="00AD7E35" w:rsidRPr="00CC5D1E" w:rsidRDefault="00AD7E35">
      <w:pPr>
        <w:widowControl w:val="0"/>
        <w:autoSpaceDE w:val="0"/>
        <w:autoSpaceDN w:val="0"/>
        <w:adjustRightInd w:val="0"/>
        <w:spacing w:after="0" w:line="240" w:lineRule="auto"/>
        <w:rPr>
          <w:rFonts w:ascii="Times New Roman" w:hAnsi="Times New Roman" w:cs="Times New Roman"/>
          <w:b/>
          <w:bCs/>
          <w:sz w:val="36"/>
          <w:szCs w:val="36"/>
        </w:rPr>
      </w:pPr>
    </w:p>
    <w:p w14:paraId="66588952" w14:textId="77777777" w:rsidR="00AD7E35" w:rsidRPr="00CC5D1E" w:rsidRDefault="00C049AE">
      <w:pPr>
        <w:widowControl w:val="0"/>
        <w:autoSpaceDE w:val="0"/>
        <w:autoSpaceDN w:val="0"/>
        <w:adjustRightInd w:val="0"/>
        <w:spacing w:after="0" w:line="240" w:lineRule="auto"/>
        <w:rPr>
          <w:rFonts w:ascii="Times New Roman" w:hAnsi="Times New Roman" w:cs="Times New Roman"/>
          <w:b/>
          <w:bCs/>
          <w:sz w:val="32"/>
          <w:szCs w:val="36"/>
        </w:rPr>
      </w:pPr>
      <w:r w:rsidRPr="00CC5D1E">
        <w:rPr>
          <w:rFonts w:ascii="Times New Roman" w:hAnsi="Times New Roman" w:cs="Times New Roman"/>
          <w:b/>
          <w:bCs/>
          <w:sz w:val="32"/>
          <w:szCs w:val="36"/>
        </w:rPr>
        <w:t>Purpose</w:t>
      </w:r>
    </w:p>
    <w:p w14:paraId="6D98F9B6" w14:textId="77777777" w:rsidR="00AD7E35" w:rsidRPr="00383444" w:rsidRDefault="00AD7E35">
      <w:pPr>
        <w:widowControl w:val="0"/>
        <w:autoSpaceDE w:val="0"/>
        <w:autoSpaceDN w:val="0"/>
        <w:adjustRightInd w:val="0"/>
        <w:spacing w:after="0" w:line="240" w:lineRule="auto"/>
        <w:rPr>
          <w:rFonts w:ascii="Times New Roman" w:hAnsi="Times New Roman" w:cs="Times New Roman"/>
          <w:sz w:val="28"/>
          <w:szCs w:val="24"/>
        </w:rPr>
      </w:pPr>
    </w:p>
    <w:p w14:paraId="20B09CAD" w14:textId="77777777" w:rsidR="00AD7E35" w:rsidRPr="00383444" w:rsidRDefault="00C049AE" w:rsidP="006D0A8F">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This program establishes procedures for compliance with OSHA’s Mechanical and Electrical lockout and tagout program requirements, 29 CFR 1910.147 and 29 CFR 1910.333). These procedures are designed to protect our employees from the hazards and subsequent injuries that occur as the result of the unexpected release of a hazardous energy source during the performance of maintenance operations.</w:t>
      </w:r>
    </w:p>
    <w:p w14:paraId="32775F82" w14:textId="77777777" w:rsidR="00383444" w:rsidRDefault="00383444">
      <w:pPr>
        <w:widowControl w:val="0"/>
        <w:autoSpaceDE w:val="0"/>
        <w:autoSpaceDN w:val="0"/>
        <w:adjustRightInd w:val="0"/>
        <w:spacing w:after="0" w:line="240" w:lineRule="auto"/>
        <w:rPr>
          <w:rFonts w:ascii="Times New Roman" w:hAnsi="Times New Roman" w:cs="Times New Roman"/>
          <w:b/>
          <w:bCs/>
          <w:sz w:val="32"/>
          <w:szCs w:val="36"/>
        </w:rPr>
      </w:pPr>
    </w:p>
    <w:p w14:paraId="2897BCB8" w14:textId="77777777" w:rsidR="00AD7E35" w:rsidRPr="00CC5D1E" w:rsidRDefault="00C049AE">
      <w:pPr>
        <w:widowControl w:val="0"/>
        <w:autoSpaceDE w:val="0"/>
        <w:autoSpaceDN w:val="0"/>
        <w:adjustRightInd w:val="0"/>
        <w:spacing w:after="0" w:line="240" w:lineRule="auto"/>
        <w:rPr>
          <w:rFonts w:ascii="Times New Roman" w:hAnsi="Times New Roman" w:cs="Times New Roman"/>
          <w:b/>
          <w:bCs/>
          <w:sz w:val="32"/>
          <w:szCs w:val="36"/>
        </w:rPr>
      </w:pPr>
      <w:r w:rsidRPr="00CC5D1E">
        <w:rPr>
          <w:rFonts w:ascii="Times New Roman" w:hAnsi="Times New Roman" w:cs="Times New Roman"/>
          <w:b/>
          <w:bCs/>
          <w:sz w:val="32"/>
          <w:szCs w:val="36"/>
        </w:rPr>
        <w:t>Scope</w:t>
      </w:r>
    </w:p>
    <w:p w14:paraId="602FA50D" w14:textId="77777777" w:rsidR="00AD7E35" w:rsidRPr="00CC5D1E" w:rsidRDefault="00AD7E35">
      <w:pPr>
        <w:widowControl w:val="0"/>
        <w:autoSpaceDE w:val="0"/>
        <w:autoSpaceDN w:val="0"/>
        <w:adjustRightInd w:val="0"/>
        <w:spacing w:after="0" w:line="240" w:lineRule="auto"/>
        <w:rPr>
          <w:rFonts w:ascii="Times New Roman" w:hAnsi="Times New Roman" w:cs="Times New Roman"/>
          <w:sz w:val="24"/>
          <w:szCs w:val="24"/>
        </w:rPr>
      </w:pPr>
    </w:p>
    <w:p w14:paraId="1EDBC522" w14:textId="77777777" w:rsidR="00AD7E35" w:rsidRPr="00383444" w:rsidRDefault="00C049AE" w:rsidP="006D0A8F">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A specific procedure has been developed for each separate piece of machine and equipment. The procedure can be found in appendix A, of this document. The following is a listing of all machines and equipment that is included in the lockout/tagout program:</w:t>
      </w:r>
    </w:p>
    <w:p w14:paraId="702661EB" w14:textId="77777777" w:rsidR="006C25DF" w:rsidRPr="00383444" w:rsidRDefault="006C25DF" w:rsidP="006D0A8F">
      <w:pPr>
        <w:widowControl w:val="0"/>
        <w:autoSpaceDE w:val="0"/>
        <w:autoSpaceDN w:val="0"/>
        <w:adjustRightInd w:val="0"/>
        <w:spacing w:after="0" w:line="276" w:lineRule="auto"/>
        <w:rPr>
          <w:rFonts w:ascii="Times New Roman" w:hAnsi="Times New Roman" w:cs="Times New Roman"/>
          <w:sz w:val="24"/>
          <w:szCs w:val="24"/>
        </w:rPr>
      </w:pPr>
    </w:p>
    <w:p w14:paraId="0B8779E6" w14:textId="77777777" w:rsidR="00AD7E35" w:rsidRPr="00383444" w:rsidRDefault="00C049AE" w:rsidP="006D0A8F">
      <w:pPr>
        <w:pStyle w:val="ListParagraph"/>
        <w:widowControl w:val="0"/>
        <w:numPr>
          <w:ilvl w:val="0"/>
          <w:numId w:val="2"/>
        </w:numPr>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Conveyor # 7</w:t>
      </w:r>
    </w:p>
    <w:p w14:paraId="675C140A" w14:textId="77777777" w:rsidR="00AD7E35" w:rsidRPr="00383444" w:rsidRDefault="00C049AE" w:rsidP="006D0A8F">
      <w:pPr>
        <w:pStyle w:val="ListParagraph"/>
        <w:widowControl w:val="0"/>
        <w:numPr>
          <w:ilvl w:val="0"/>
          <w:numId w:val="2"/>
        </w:numPr>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Forklift # 401</w:t>
      </w:r>
    </w:p>
    <w:p w14:paraId="5279B945" w14:textId="77777777" w:rsidR="00AD7E35" w:rsidRPr="00383444" w:rsidRDefault="00C049AE" w:rsidP="006D0A8F">
      <w:pPr>
        <w:pStyle w:val="ListParagraph"/>
        <w:widowControl w:val="0"/>
        <w:numPr>
          <w:ilvl w:val="0"/>
          <w:numId w:val="2"/>
        </w:numPr>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Compressor # 21</w:t>
      </w:r>
    </w:p>
    <w:p w14:paraId="22C56CA7" w14:textId="77777777" w:rsidR="00AD7E35" w:rsidRPr="00383444" w:rsidRDefault="00C049AE" w:rsidP="006D0A8F">
      <w:pPr>
        <w:pStyle w:val="ListParagraph"/>
        <w:widowControl w:val="0"/>
        <w:numPr>
          <w:ilvl w:val="0"/>
          <w:numId w:val="2"/>
        </w:numPr>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ETC.</w:t>
      </w:r>
    </w:p>
    <w:p w14:paraId="0AE5FB51" w14:textId="77777777" w:rsidR="006C25DF" w:rsidRPr="00CC5D1E" w:rsidRDefault="006C25DF">
      <w:pPr>
        <w:widowControl w:val="0"/>
        <w:autoSpaceDE w:val="0"/>
        <w:autoSpaceDN w:val="0"/>
        <w:adjustRightInd w:val="0"/>
        <w:spacing w:after="0" w:line="240" w:lineRule="auto"/>
        <w:rPr>
          <w:rFonts w:ascii="Times New Roman" w:hAnsi="Times New Roman" w:cs="Times New Roman"/>
          <w:sz w:val="24"/>
          <w:szCs w:val="24"/>
        </w:rPr>
      </w:pPr>
    </w:p>
    <w:p w14:paraId="33E71231" w14:textId="77777777" w:rsidR="00AD7E35" w:rsidRPr="00CC5D1E" w:rsidRDefault="006D0A8F">
      <w:pPr>
        <w:widowControl w:val="0"/>
        <w:autoSpaceDE w:val="0"/>
        <w:autoSpaceDN w:val="0"/>
        <w:adjustRightInd w:val="0"/>
        <w:spacing w:after="0" w:line="240" w:lineRule="auto"/>
        <w:rPr>
          <w:rFonts w:ascii="Times New Roman" w:hAnsi="Times New Roman" w:cs="Times New Roman"/>
          <w:b/>
          <w:sz w:val="20"/>
          <w:szCs w:val="20"/>
        </w:rPr>
      </w:pPr>
      <w:r w:rsidRPr="00CC5D1E">
        <w:rPr>
          <w:rFonts w:ascii="Times New Roman" w:hAnsi="Times New Roman" w:cs="Times New Roman"/>
          <w:b/>
          <w:sz w:val="24"/>
          <w:szCs w:val="24"/>
        </w:rPr>
        <w:t>N</w:t>
      </w:r>
      <w:r w:rsidRPr="00CC5D1E">
        <w:rPr>
          <w:rFonts w:ascii="Times New Roman" w:hAnsi="Times New Roman" w:cs="Times New Roman"/>
          <w:b/>
          <w:spacing w:val="-12"/>
          <w:sz w:val="24"/>
          <w:szCs w:val="24"/>
        </w:rPr>
        <w:t>O</w:t>
      </w:r>
      <w:r w:rsidRPr="00CC5D1E">
        <w:rPr>
          <w:rFonts w:ascii="Times New Roman" w:hAnsi="Times New Roman" w:cs="Times New Roman"/>
          <w:b/>
          <w:spacing w:val="20"/>
          <w:sz w:val="24"/>
          <w:szCs w:val="24"/>
        </w:rPr>
        <w:t>TE</w:t>
      </w:r>
      <w:r w:rsidRPr="00CC5D1E">
        <w:rPr>
          <w:rFonts w:ascii="Times New Roman" w:hAnsi="Times New Roman" w:cs="Times New Roman"/>
          <w:b/>
          <w:sz w:val="24"/>
          <w:szCs w:val="24"/>
        </w:rPr>
        <w:t>:</w:t>
      </w:r>
      <w:r w:rsidR="00C049AE" w:rsidRPr="00CC5D1E">
        <w:rPr>
          <w:rFonts w:ascii="Times New Roman" w:hAnsi="Times New Roman" w:cs="Times New Roman"/>
          <w:b/>
          <w:sz w:val="24"/>
          <w:szCs w:val="24"/>
        </w:rPr>
        <w:t xml:space="preserve"> </w:t>
      </w:r>
      <w:r w:rsidRPr="00CC5D1E">
        <w:rPr>
          <w:rFonts w:ascii="Times New Roman" w:hAnsi="Times New Roman" w:cs="Times New Roman"/>
          <w:b/>
          <w:sz w:val="24"/>
          <w:szCs w:val="24"/>
        </w:rPr>
        <w:t>List every machine and equipment for which a specific procedure exists.</w:t>
      </w:r>
    </w:p>
    <w:p w14:paraId="42B1AB61" w14:textId="77777777" w:rsidR="00AD7E35" w:rsidRPr="00CC5D1E" w:rsidRDefault="00AD7E35">
      <w:pPr>
        <w:widowControl w:val="0"/>
        <w:autoSpaceDE w:val="0"/>
        <w:autoSpaceDN w:val="0"/>
        <w:adjustRightInd w:val="0"/>
        <w:spacing w:after="0" w:line="240" w:lineRule="auto"/>
        <w:rPr>
          <w:rFonts w:ascii="Times New Roman" w:hAnsi="Times New Roman" w:cs="Times New Roman"/>
          <w:b/>
          <w:bCs/>
          <w:sz w:val="36"/>
          <w:szCs w:val="36"/>
        </w:rPr>
      </w:pPr>
    </w:p>
    <w:p w14:paraId="35089051" w14:textId="77777777" w:rsidR="00AD7E35" w:rsidRPr="00CC5D1E" w:rsidRDefault="00C049AE">
      <w:pPr>
        <w:widowControl w:val="0"/>
        <w:autoSpaceDE w:val="0"/>
        <w:autoSpaceDN w:val="0"/>
        <w:adjustRightInd w:val="0"/>
        <w:spacing w:after="0" w:line="240" w:lineRule="auto"/>
        <w:rPr>
          <w:rFonts w:ascii="Times New Roman" w:hAnsi="Times New Roman" w:cs="Times New Roman"/>
          <w:b/>
          <w:bCs/>
          <w:sz w:val="32"/>
          <w:szCs w:val="36"/>
        </w:rPr>
      </w:pPr>
      <w:r w:rsidRPr="00CC5D1E">
        <w:rPr>
          <w:rFonts w:ascii="Times New Roman" w:hAnsi="Times New Roman" w:cs="Times New Roman"/>
          <w:b/>
          <w:bCs/>
          <w:sz w:val="32"/>
          <w:szCs w:val="36"/>
        </w:rPr>
        <w:t>Training</w:t>
      </w:r>
    </w:p>
    <w:p w14:paraId="2495325E" w14:textId="77777777" w:rsidR="00AD7E35" w:rsidRPr="00CC5D1E" w:rsidRDefault="00AD7E35" w:rsidP="006C7330">
      <w:pPr>
        <w:widowControl w:val="0"/>
        <w:autoSpaceDE w:val="0"/>
        <w:autoSpaceDN w:val="0"/>
        <w:adjustRightInd w:val="0"/>
        <w:spacing w:after="0" w:line="276" w:lineRule="auto"/>
        <w:rPr>
          <w:rFonts w:ascii="Times New Roman" w:hAnsi="Times New Roman" w:cs="Times New Roman"/>
          <w:szCs w:val="24"/>
        </w:rPr>
      </w:pPr>
    </w:p>
    <w:p w14:paraId="0ABA09CE" w14:textId="77777777" w:rsidR="00AD7E35" w:rsidRPr="00383444" w:rsidRDefault="00C049AE" w:rsidP="006C7330">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 xml:space="preserve">The training for both the </w:t>
      </w:r>
      <w:r w:rsidRPr="00383444">
        <w:rPr>
          <w:rFonts w:ascii="Times New Roman" w:hAnsi="Times New Roman" w:cs="Times New Roman"/>
          <w:b/>
          <w:bCs/>
          <w:sz w:val="24"/>
          <w:szCs w:val="24"/>
        </w:rPr>
        <w:t xml:space="preserve">mechanical and electrical lockout/tagout </w:t>
      </w:r>
      <w:r w:rsidRPr="00383444">
        <w:rPr>
          <w:rFonts w:ascii="Times New Roman" w:hAnsi="Times New Roman" w:cs="Times New Roman"/>
          <w:sz w:val="24"/>
          <w:szCs w:val="24"/>
        </w:rPr>
        <w:t xml:space="preserve">is included in this program, and will include several employee classifications including </w:t>
      </w:r>
      <w:r w:rsidRPr="00383444">
        <w:rPr>
          <w:rFonts w:ascii="Times New Roman" w:hAnsi="Times New Roman" w:cs="Times New Roman"/>
          <w:b/>
          <w:bCs/>
          <w:sz w:val="24"/>
          <w:szCs w:val="24"/>
        </w:rPr>
        <w:t xml:space="preserve">qualified, authorized, affected and other. </w:t>
      </w:r>
      <w:r w:rsidRPr="00383444">
        <w:rPr>
          <w:rFonts w:ascii="Times New Roman" w:hAnsi="Times New Roman" w:cs="Times New Roman"/>
          <w:sz w:val="24"/>
          <w:szCs w:val="24"/>
        </w:rPr>
        <w:t>Those falling specifically under the mechanical LOTO</w:t>
      </w:r>
      <w:r w:rsidR="006C7330" w:rsidRPr="00383444">
        <w:rPr>
          <w:rFonts w:ascii="Times New Roman" w:hAnsi="Times New Roman" w:cs="Times New Roman"/>
          <w:sz w:val="24"/>
          <w:szCs w:val="24"/>
        </w:rPr>
        <w:t xml:space="preserve"> (Lockout/Tagout)</w:t>
      </w:r>
      <w:r w:rsidRPr="00383444">
        <w:rPr>
          <w:rFonts w:ascii="Times New Roman" w:hAnsi="Times New Roman" w:cs="Times New Roman"/>
          <w:sz w:val="24"/>
          <w:szCs w:val="24"/>
        </w:rPr>
        <w:t xml:space="preserve"> program will include the following:</w:t>
      </w:r>
    </w:p>
    <w:p w14:paraId="1E16EC85" w14:textId="77777777" w:rsidR="006C25DF" w:rsidRPr="00383444" w:rsidRDefault="006C25DF" w:rsidP="006C7330">
      <w:pPr>
        <w:widowControl w:val="0"/>
        <w:autoSpaceDE w:val="0"/>
        <w:autoSpaceDN w:val="0"/>
        <w:adjustRightInd w:val="0"/>
        <w:spacing w:after="0" w:line="276" w:lineRule="auto"/>
        <w:rPr>
          <w:rFonts w:ascii="Times New Roman" w:hAnsi="Times New Roman" w:cs="Times New Roman"/>
          <w:sz w:val="24"/>
          <w:szCs w:val="24"/>
        </w:rPr>
      </w:pPr>
    </w:p>
    <w:p w14:paraId="707C6522" w14:textId="77777777" w:rsidR="00AD7E35" w:rsidRPr="00383444" w:rsidRDefault="00C049AE" w:rsidP="006C7330">
      <w:pPr>
        <w:pStyle w:val="ListParagraph"/>
        <w:widowControl w:val="0"/>
        <w:numPr>
          <w:ilvl w:val="0"/>
          <w:numId w:val="4"/>
        </w:numPr>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Authorized</w:t>
      </w:r>
    </w:p>
    <w:p w14:paraId="6F40B9BE" w14:textId="77777777" w:rsidR="00AD7E35" w:rsidRPr="00383444" w:rsidRDefault="00C049AE" w:rsidP="006C7330">
      <w:pPr>
        <w:pStyle w:val="ListParagraph"/>
        <w:widowControl w:val="0"/>
        <w:numPr>
          <w:ilvl w:val="0"/>
          <w:numId w:val="4"/>
        </w:numPr>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Affected</w:t>
      </w:r>
    </w:p>
    <w:p w14:paraId="2122998C" w14:textId="77777777" w:rsidR="00AD7E35" w:rsidRPr="00383444" w:rsidRDefault="00C049AE" w:rsidP="006C7330">
      <w:pPr>
        <w:pStyle w:val="ListParagraph"/>
        <w:widowControl w:val="0"/>
        <w:numPr>
          <w:ilvl w:val="0"/>
          <w:numId w:val="4"/>
        </w:numPr>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Other</w:t>
      </w:r>
    </w:p>
    <w:p w14:paraId="47695C83" w14:textId="77777777" w:rsidR="00AD7E35" w:rsidRPr="00383444" w:rsidRDefault="00AD7E35" w:rsidP="006C7330">
      <w:pPr>
        <w:widowControl w:val="0"/>
        <w:autoSpaceDE w:val="0"/>
        <w:autoSpaceDN w:val="0"/>
        <w:adjustRightInd w:val="0"/>
        <w:spacing w:after="0" w:line="276" w:lineRule="auto"/>
        <w:rPr>
          <w:rFonts w:ascii="Times New Roman" w:hAnsi="Times New Roman" w:cs="Times New Roman"/>
          <w:sz w:val="24"/>
          <w:szCs w:val="24"/>
        </w:rPr>
      </w:pPr>
    </w:p>
    <w:p w14:paraId="300EE076" w14:textId="77777777" w:rsidR="00AD7E35" w:rsidRPr="00383444" w:rsidRDefault="00C049AE" w:rsidP="006C7330">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For the electrical LOTO program we have only one classification:</w:t>
      </w:r>
    </w:p>
    <w:p w14:paraId="45C5E4A9" w14:textId="77777777" w:rsidR="00361EFE" w:rsidRPr="00383444" w:rsidRDefault="00361EFE" w:rsidP="006C7330">
      <w:pPr>
        <w:widowControl w:val="0"/>
        <w:autoSpaceDE w:val="0"/>
        <w:autoSpaceDN w:val="0"/>
        <w:adjustRightInd w:val="0"/>
        <w:spacing w:after="0" w:line="276" w:lineRule="auto"/>
        <w:rPr>
          <w:rFonts w:ascii="Times New Roman" w:hAnsi="Times New Roman" w:cs="Times New Roman"/>
          <w:sz w:val="24"/>
          <w:szCs w:val="24"/>
        </w:rPr>
      </w:pPr>
    </w:p>
    <w:p w14:paraId="53E20069" w14:textId="77777777" w:rsidR="00AD7E35" w:rsidRPr="00383444" w:rsidRDefault="00C049AE" w:rsidP="006C7330">
      <w:pPr>
        <w:pStyle w:val="ListParagraph"/>
        <w:widowControl w:val="0"/>
        <w:numPr>
          <w:ilvl w:val="0"/>
          <w:numId w:val="6"/>
        </w:numPr>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Qualified</w:t>
      </w:r>
    </w:p>
    <w:p w14:paraId="20368DE5" w14:textId="77777777" w:rsidR="00CC5D1E" w:rsidRDefault="00CC5D1E">
      <w:pPr>
        <w:widowControl w:val="0"/>
        <w:autoSpaceDE w:val="0"/>
        <w:autoSpaceDN w:val="0"/>
        <w:adjustRightInd w:val="0"/>
        <w:spacing w:after="0" w:line="240" w:lineRule="auto"/>
        <w:rPr>
          <w:rFonts w:ascii="Times New Roman" w:hAnsi="Times New Roman" w:cs="Times New Roman"/>
          <w:b/>
          <w:bCs/>
          <w:sz w:val="32"/>
          <w:szCs w:val="36"/>
        </w:rPr>
      </w:pPr>
    </w:p>
    <w:p w14:paraId="67EE442F" w14:textId="77777777" w:rsidR="00CC5D1E" w:rsidRDefault="00CC5D1E">
      <w:pPr>
        <w:widowControl w:val="0"/>
        <w:autoSpaceDE w:val="0"/>
        <w:autoSpaceDN w:val="0"/>
        <w:adjustRightInd w:val="0"/>
        <w:spacing w:after="0" w:line="240" w:lineRule="auto"/>
        <w:rPr>
          <w:rFonts w:ascii="Times New Roman" w:hAnsi="Times New Roman" w:cs="Times New Roman"/>
          <w:b/>
          <w:bCs/>
          <w:sz w:val="32"/>
          <w:szCs w:val="36"/>
        </w:rPr>
      </w:pPr>
    </w:p>
    <w:p w14:paraId="3ABAAF8B" w14:textId="77777777" w:rsidR="00AD7E35" w:rsidRPr="00CC5D1E" w:rsidRDefault="00C049AE">
      <w:pPr>
        <w:widowControl w:val="0"/>
        <w:autoSpaceDE w:val="0"/>
        <w:autoSpaceDN w:val="0"/>
        <w:adjustRightInd w:val="0"/>
        <w:spacing w:after="0" w:line="240" w:lineRule="auto"/>
        <w:rPr>
          <w:rFonts w:ascii="Times New Roman" w:hAnsi="Times New Roman" w:cs="Times New Roman"/>
          <w:b/>
          <w:bCs/>
          <w:sz w:val="32"/>
          <w:szCs w:val="36"/>
        </w:rPr>
      </w:pPr>
      <w:r w:rsidRPr="00CC5D1E">
        <w:rPr>
          <w:rFonts w:ascii="Times New Roman" w:hAnsi="Times New Roman" w:cs="Times New Roman"/>
          <w:b/>
          <w:bCs/>
          <w:sz w:val="32"/>
          <w:szCs w:val="36"/>
        </w:rPr>
        <w:lastRenderedPageBreak/>
        <w:t>Definitions</w:t>
      </w:r>
    </w:p>
    <w:p w14:paraId="26ED33A0" w14:textId="77777777" w:rsidR="00AD7E35" w:rsidRPr="00CC5D1E" w:rsidRDefault="00AD7E35">
      <w:pPr>
        <w:widowControl w:val="0"/>
        <w:autoSpaceDE w:val="0"/>
        <w:autoSpaceDN w:val="0"/>
        <w:adjustRightInd w:val="0"/>
        <w:spacing w:after="0" w:line="240" w:lineRule="auto"/>
        <w:rPr>
          <w:rFonts w:ascii="Times New Roman" w:hAnsi="Times New Roman" w:cs="Times New Roman"/>
          <w:sz w:val="24"/>
          <w:szCs w:val="24"/>
        </w:rPr>
      </w:pPr>
    </w:p>
    <w:p w14:paraId="74E24994" w14:textId="77777777" w:rsidR="00AD7E35" w:rsidRPr="00383444" w:rsidRDefault="00C049AE" w:rsidP="006C7330">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 xml:space="preserve">An </w:t>
      </w:r>
      <w:r w:rsidRPr="00383444">
        <w:rPr>
          <w:rFonts w:ascii="Times New Roman" w:hAnsi="Times New Roman" w:cs="Times New Roman"/>
          <w:b/>
          <w:bCs/>
          <w:sz w:val="24"/>
          <w:szCs w:val="24"/>
        </w:rPr>
        <w:t xml:space="preserve">authorized employee </w:t>
      </w:r>
      <w:r w:rsidRPr="00383444">
        <w:rPr>
          <w:rFonts w:ascii="Times New Roman" w:hAnsi="Times New Roman" w:cs="Times New Roman"/>
          <w:sz w:val="24"/>
          <w:szCs w:val="24"/>
        </w:rPr>
        <w:t>is one who locks or tags out machines or equipment in order to perform servicing or maintenance on that machine or equipment. An affected employee can also become an authorized employee if his or her duties include servicing and maintenance along with the operation of the machine or equipment.</w:t>
      </w:r>
    </w:p>
    <w:p w14:paraId="282DA568" w14:textId="77777777" w:rsidR="00AD7E35" w:rsidRPr="00383444" w:rsidRDefault="00AD7E35" w:rsidP="006C7330">
      <w:pPr>
        <w:widowControl w:val="0"/>
        <w:autoSpaceDE w:val="0"/>
        <w:autoSpaceDN w:val="0"/>
        <w:adjustRightInd w:val="0"/>
        <w:spacing w:after="0" w:line="276" w:lineRule="auto"/>
        <w:rPr>
          <w:rFonts w:ascii="Times New Roman" w:hAnsi="Times New Roman" w:cs="Times New Roman"/>
          <w:sz w:val="24"/>
          <w:szCs w:val="24"/>
        </w:rPr>
      </w:pPr>
    </w:p>
    <w:p w14:paraId="7A2F5D52" w14:textId="77777777" w:rsidR="00AD7E35" w:rsidRPr="00383444" w:rsidRDefault="00C049AE" w:rsidP="006C7330">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 xml:space="preserve">An </w:t>
      </w:r>
      <w:r w:rsidRPr="00383444">
        <w:rPr>
          <w:rFonts w:ascii="Times New Roman" w:hAnsi="Times New Roman" w:cs="Times New Roman"/>
          <w:b/>
          <w:bCs/>
          <w:sz w:val="24"/>
          <w:szCs w:val="24"/>
        </w:rPr>
        <w:t xml:space="preserve">affected employee </w:t>
      </w:r>
      <w:r w:rsidRPr="00383444">
        <w:rPr>
          <w:rFonts w:ascii="Times New Roman" w:hAnsi="Times New Roman" w:cs="Times New Roman"/>
          <w:sz w:val="24"/>
          <w:szCs w:val="24"/>
        </w:rPr>
        <w:t xml:space="preserve">is one whose job requires him/her to operate or use a machine or equipment on which servicing or maintenance is being performed under the lockout/tagout program or whose job requires him/her to work in an area in which such servicing or maintenance is being performed. </w:t>
      </w:r>
      <w:r w:rsidR="005035DA" w:rsidRPr="00383444">
        <w:rPr>
          <w:rFonts w:ascii="Times New Roman" w:hAnsi="Times New Roman" w:cs="Times New Roman"/>
          <w:b/>
          <w:sz w:val="24"/>
          <w:szCs w:val="24"/>
        </w:rPr>
        <w:t>Ano</w:t>
      </w:r>
      <w:r w:rsidR="005035DA" w:rsidRPr="00383444">
        <w:rPr>
          <w:rFonts w:ascii="Times New Roman" w:hAnsi="Times New Roman" w:cs="Times New Roman"/>
          <w:b/>
          <w:bCs/>
          <w:sz w:val="24"/>
          <w:szCs w:val="24"/>
        </w:rPr>
        <w:t>ther</w:t>
      </w:r>
      <w:r w:rsidRPr="00383444">
        <w:rPr>
          <w:rFonts w:ascii="Times New Roman" w:hAnsi="Times New Roman" w:cs="Times New Roman"/>
          <w:b/>
          <w:bCs/>
          <w:sz w:val="24"/>
          <w:szCs w:val="24"/>
        </w:rPr>
        <w:t xml:space="preserve"> employee </w:t>
      </w:r>
      <w:r w:rsidRPr="00383444">
        <w:rPr>
          <w:rFonts w:ascii="Times New Roman" w:hAnsi="Times New Roman" w:cs="Times New Roman"/>
          <w:sz w:val="24"/>
          <w:szCs w:val="24"/>
        </w:rPr>
        <w:t>is one who under normal conditions is not identified in the qualified, authorized, or affected categories.</w:t>
      </w:r>
    </w:p>
    <w:p w14:paraId="061C0B21" w14:textId="77777777" w:rsidR="00AD7E35" w:rsidRPr="00383444" w:rsidRDefault="00AD7E35" w:rsidP="006C7330">
      <w:pPr>
        <w:widowControl w:val="0"/>
        <w:autoSpaceDE w:val="0"/>
        <w:autoSpaceDN w:val="0"/>
        <w:adjustRightInd w:val="0"/>
        <w:spacing w:after="0" w:line="276" w:lineRule="auto"/>
        <w:rPr>
          <w:rFonts w:ascii="Times New Roman" w:hAnsi="Times New Roman" w:cs="Times New Roman"/>
          <w:sz w:val="24"/>
          <w:szCs w:val="24"/>
        </w:rPr>
      </w:pPr>
    </w:p>
    <w:p w14:paraId="7CE399AC" w14:textId="77777777" w:rsidR="00AD7E35" w:rsidRPr="00383444" w:rsidRDefault="00C049AE" w:rsidP="006C7330">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 xml:space="preserve">A </w:t>
      </w:r>
      <w:r w:rsidRPr="00383444">
        <w:rPr>
          <w:rFonts w:ascii="Times New Roman" w:hAnsi="Times New Roman" w:cs="Times New Roman"/>
          <w:b/>
          <w:bCs/>
          <w:sz w:val="24"/>
          <w:szCs w:val="24"/>
        </w:rPr>
        <w:t xml:space="preserve">qualified employee </w:t>
      </w:r>
      <w:r w:rsidRPr="00383444">
        <w:rPr>
          <w:rFonts w:ascii="Times New Roman" w:hAnsi="Times New Roman" w:cs="Times New Roman"/>
          <w:sz w:val="24"/>
          <w:szCs w:val="24"/>
        </w:rPr>
        <w:t>is one who has been trained in 29 CFR 1910.331 through 335, to avoid the electrical hazards of working on or near exposed energized parts. It is possible for an employee to be considered qualified with regard to certain equipment in the workplace but unqualified as to other equipment. An employee who is undergoing on-the-job training and who, in the course of such training, has demonstrated an ability to perform duties safely at his or her level of training and who is under the direct supervision of a qualified employee is considered qualified for the performance of those duties.</w:t>
      </w:r>
    </w:p>
    <w:p w14:paraId="428B4D87" w14:textId="77777777" w:rsidR="00AD7E35" w:rsidRPr="00383444" w:rsidRDefault="00AD7E35" w:rsidP="006C7330">
      <w:pPr>
        <w:widowControl w:val="0"/>
        <w:autoSpaceDE w:val="0"/>
        <w:autoSpaceDN w:val="0"/>
        <w:adjustRightInd w:val="0"/>
        <w:spacing w:after="0" w:line="276" w:lineRule="auto"/>
        <w:rPr>
          <w:rFonts w:ascii="Times New Roman" w:hAnsi="Times New Roman" w:cs="Times New Roman"/>
          <w:sz w:val="24"/>
          <w:szCs w:val="24"/>
        </w:rPr>
      </w:pPr>
    </w:p>
    <w:p w14:paraId="7529F933" w14:textId="77777777" w:rsidR="00AD7E35" w:rsidRPr="00383444" w:rsidRDefault="00C049AE" w:rsidP="006C7330">
      <w:pPr>
        <w:widowControl w:val="0"/>
        <w:autoSpaceDE w:val="0"/>
        <w:autoSpaceDN w:val="0"/>
        <w:adjustRightInd w:val="0"/>
        <w:spacing w:after="0" w:line="276" w:lineRule="auto"/>
        <w:rPr>
          <w:rFonts w:ascii="Times New Roman" w:hAnsi="Times New Roman" w:cs="Times New Roman"/>
          <w:sz w:val="20"/>
          <w:szCs w:val="20"/>
        </w:rPr>
      </w:pPr>
      <w:r w:rsidRPr="00383444">
        <w:rPr>
          <w:rFonts w:ascii="Times New Roman" w:hAnsi="Times New Roman" w:cs="Times New Roman"/>
          <w:sz w:val="24"/>
          <w:szCs w:val="24"/>
        </w:rPr>
        <w:t>Further, the relevant paragraphs of 1910.333 have been incorporated into the training curriculum outlined herein, for work that is performed on electrical circuitry and equipment.</w:t>
      </w:r>
    </w:p>
    <w:p w14:paraId="664A0C77" w14:textId="77777777" w:rsidR="00AD7E35" w:rsidRPr="00CC5D1E" w:rsidRDefault="00C049AE" w:rsidP="007A74CA">
      <w:pPr>
        <w:widowControl w:val="0"/>
        <w:autoSpaceDE w:val="0"/>
        <w:autoSpaceDN w:val="0"/>
        <w:adjustRightInd w:val="0"/>
        <w:spacing w:before="240" w:after="0" w:line="240" w:lineRule="auto"/>
        <w:rPr>
          <w:rFonts w:ascii="Times New Roman" w:hAnsi="Times New Roman" w:cs="Times New Roman"/>
          <w:b/>
          <w:bCs/>
          <w:sz w:val="32"/>
          <w:szCs w:val="36"/>
        </w:rPr>
      </w:pPr>
      <w:r w:rsidRPr="00CC5D1E">
        <w:rPr>
          <w:rFonts w:ascii="Times New Roman" w:hAnsi="Times New Roman" w:cs="Times New Roman"/>
          <w:b/>
          <w:bCs/>
          <w:sz w:val="32"/>
          <w:szCs w:val="36"/>
        </w:rPr>
        <w:t>Training</w:t>
      </w:r>
    </w:p>
    <w:p w14:paraId="41CD23A5" w14:textId="77777777" w:rsidR="00AD7E35" w:rsidRPr="00CC5D1E" w:rsidRDefault="00AD7E35">
      <w:pPr>
        <w:widowControl w:val="0"/>
        <w:autoSpaceDE w:val="0"/>
        <w:autoSpaceDN w:val="0"/>
        <w:adjustRightInd w:val="0"/>
        <w:spacing w:after="0" w:line="240" w:lineRule="auto"/>
        <w:rPr>
          <w:rFonts w:ascii="Times New Roman" w:hAnsi="Times New Roman" w:cs="Times New Roman"/>
          <w:b/>
          <w:bCs/>
          <w:sz w:val="24"/>
          <w:szCs w:val="24"/>
        </w:rPr>
      </w:pPr>
    </w:p>
    <w:p w14:paraId="75DD58CA" w14:textId="77777777" w:rsidR="00AD7E35" w:rsidRPr="00CC5D1E" w:rsidRDefault="00C049AE">
      <w:pPr>
        <w:widowControl w:val="0"/>
        <w:autoSpaceDE w:val="0"/>
        <w:autoSpaceDN w:val="0"/>
        <w:adjustRightInd w:val="0"/>
        <w:spacing w:after="0" w:line="240" w:lineRule="auto"/>
        <w:rPr>
          <w:rFonts w:ascii="Times New Roman" w:hAnsi="Times New Roman" w:cs="Times New Roman"/>
          <w:b/>
          <w:bCs/>
          <w:sz w:val="24"/>
          <w:szCs w:val="24"/>
        </w:rPr>
      </w:pPr>
      <w:r w:rsidRPr="00CC5D1E">
        <w:rPr>
          <w:rFonts w:ascii="Times New Roman" w:hAnsi="Times New Roman" w:cs="Times New Roman"/>
          <w:b/>
          <w:bCs/>
          <w:sz w:val="24"/>
          <w:szCs w:val="24"/>
        </w:rPr>
        <w:t>Training for Authorized employees:</w:t>
      </w:r>
    </w:p>
    <w:p w14:paraId="47A43425" w14:textId="77777777" w:rsidR="00AD7E35" w:rsidRPr="00CC5D1E" w:rsidRDefault="00AD7E35">
      <w:pPr>
        <w:widowControl w:val="0"/>
        <w:autoSpaceDE w:val="0"/>
        <w:autoSpaceDN w:val="0"/>
        <w:adjustRightInd w:val="0"/>
        <w:spacing w:after="0" w:line="240" w:lineRule="auto"/>
        <w:rPr>
          <w:rFonts w:ascii="Times New Roman" w:hAnsi="Times New Roman" w:cs="Times New Roman"/>
          <w:sz w:val="24"/>
          <w:szCs w:val="24"/>
        </w:rPr>
      </w:pPr>
    </w:p>
    <w:p w14:paraId="0171458A" w14:textId="77777777" w:rsidR="00AD7E35" w:rsidRPr="00383444" w:rsidRDefault="00C049AE" w:rsidP="006C7330">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The training for authorized employees will include all aspects of the LOTO program and all specific procedures for each individual machine or equipment identified in the program.</w:t>
      </w:r>
    </w:p>
    <w:p w14:paraId="7185674B" w14:textId="77777777" w:rsidR="00AD7E35" w:rsidRPr="00CC5D1E" w:rsidRDefault="00AD7E35">
      <w:pPr>
        <w:widowControl w:val="0"/>
        <w:autoSpaceDE w:val="0"/>
        <w:autoSpaceDN w:val="0"/>
        <w:adjustRightInd w:val="0"/>
        <w:spacing w:after="0" w:line="240" w:lineRule="auto"/>
        <w:rPr>
          <w:rFonts w:ascii="Times New Roman" w:hAnsi="Times New Roman" w:cs="Times New Roman"/>
          <w:b/>
          <w:bCs/>
          <w:sz w:val="24"/>
          <w:szCs w:val="24"/>
        </w:rPr>
      </w:pPr>
    </w:p>
    <w:p w14:paraId="25D88FE0" w14:textId="77777777" w:rsidR="00AD7E35" w:rsidRPr="00CC5D1E" w:rsidRDefault="00C049AE">
      <w:pPr>
        <w:widowControl w:val="0"/>
        <w:autoSpaceDE w:val="0"/>
        <w:autoSpaceDN w:val="0"/>
        <w:adjustRightInd w:val="0"/>
        <w:spacing w:after="0" w:line="240" w:lineRule="auto"/>
        <w:rPr>
          <w:rFonts w:ascii="Times New Roman" w:hAnsi="Times New Roman" w:cs="Times New Roman"/>
          <w:b/>
          <w:bCs/>
          <w:sz w:val="24"/>
          <w:szCs w:val="24"/>
        </w:rPr>
      </w:pPr>
      <w:r w:rsidRPr="00CC5D1E">
        <w:rPr>
          <w:rFonts w:ascii="Times New Roman" w:hAnsi="Times New Roman" w:cs="Times New Roman"/>
          <w:b/>
          <w:bCs/>
          <w:sz w:val="24"/>
          <w:szCs w:val="24"/>
        </w:rPr>
        <w:t>Training for Affected Employees:</w:t>
      </w:r>
    </w:p>
    <w:p w14:paraId="00144B7C" w14:textId="77777777" w:rsidR="00AD7E35" w:rsidRPr="00CC5D1E" w:rsidRDefault="00AD7E35">
      <w:pPr>
        <w:widowControl w:val="0"/>
        <w:autoSpaceDE w:val="0"/>
        <w:autoSpaceDN w:val="0"/>
        <w:adjustRightInd w:val="0"/>
        <w:spacing w:after="0" w:line="240" w:lineRule="auto"/>
        <w:rPr>
          <w:rFonts w:ascii="Times New Roman" w:hAnsi="Times New Roman" w:cs="Times New Roman"/>
          <w:sz w:val="24"/>
          <w:szCs w:val="24"/>
        </w:rPr>
      </w:pPr>
    </w:p>
    <w:p w14:paraId="25A095FC" w14:textId="77777777" w:rsidR="00AD7E35" w:rsidRPr="00383444" w:rsidRDefault="00C049AE" w:rsidP="006C7330">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The training for affected employees will include the purpose of the program, how to recognize a LOTO operation</w:t>
      </w:r>
      <w:r w:rsidR="00F065D6" w:rsidRPr="00383444">
        <w:rPr>
          <w:rFonts w:ascii="Times New Roman" w:hAnsi="Times New Roman" w:cs="Times New Roman"/>
          <w:sz w:val="24"/>
          <w:szCs w:val="24"/>
        </w:rPr>
        <w:t>,</w:t>
      </w:r>
      <w:r w:rsidRPr="00383444">
        <w:rPr>
          <w:rFonts w:ascii="Times New Roman" w:hAnsi="Times New Roman" w:cs="Times New Roman"/>
          <w:sz w:val="24"/>
          <w:szCs w:val="24"/>
        </w:rPr>
        <w:t xml:space="preserve"> and how it will affect them.</w:t>
      </w:r>
    </w:p>
    <w:p w14:paraId="1CA6B865" w14:textId="77777777" w:rsidR="00AD7E35" w:rsidRPr="00CC5D1E" w:rsidRDefault="00AD7E35">
      <w:pPr>
        <w:widowControl w:val="0"/>
        <w:autoSpaceDE w:val="0"/>
        <w:autoSpaceDN w:val="0"/>
        <w:adjustRightInd w:val="0"/>
        <w:spacing w:after="0" w:line="240" w:lineRule="auto"/>
        <w:rPr>
          <w:rFonts w:ascii="Times New Roman" w:hAnsi="Times New Roman" w:cs="Times New Roman"/>
          <w:b/>
          <w:bCs/>
          <w:sz w:val="24"/>
          <w:szCs w:val="24"/>
        </w:rPr>
      </w:pPr>
    </w:p>
    <w:p w14:paraId="42FCC59F" w14:textId="77777777" w:rsidR="00AD7E35" w:rsidRPr="00CC5D1E" w:rsidRDefault="00C049AE">
      <w:pPr>
        <w:widowControl w:val="0"/>
        <w:autoSpaceDE w:val="0"/>
        <w:autoSpaceDN w:val="0"/>
        <w:adjustRightInd w:val="0"/>
        <w:spacing w:after="0" w:line="240" w:lineRule="auto"/>
        <w:rPr>
          <w:rFonts w:ascii="Times New Roman" w:hAnsi="Times New Roman" w:cs="Times New Roman"/>
          <w:b/>
          <w:bCs/>
          <w:sz w:val="24"/>
          <w:szCs w:val="24"/>
        </w:rPr>
      </w:pPr>
      <w:r w:rsidRPr="00CC5D1E">
        <w:rPr>
          <w:rFonts w:ascii="Times New Roman" w:hAnsi="Times New Roman" w:cs="Times New Roman"/>
          <w:b/>
          <w:bCs/>
          <w:sz w:val="24"/>
          <w:szCs w:val="24"/>
        </w:rPr>
        <w:t>Training for Other Employees:</w:t>
      </w:r>
    </w:p>
    <w:p w14:paraId="763630D0" w14:textId="77777777" w:rsidR="00AD7E35" w:rsidRPr="00CC5D1E" w:rsidRDefault="00AD7E35">
      <w:pPr>
        <w:widowControl w:val="0"/>
        <w:autoSpaceDE w:val="0"/>
        <w:autoSpaceDN w:val="0"/>
        <w:adjustRightInd w:val="0"/>
        <w:spacing w:after="0" w:line="240" w:lineRule="auto"/>
        <w:rPr>
          <w:rFonts w:ascii="Times New Roman" w:hAnsi="Times New Roman" w:cs="Times New Roman"/>
          <w:sz w:val="24"/>
          <w:szCs w:val="24"/>
        </w:rPr>
      </w:pPr>
    </w:p>
    <w:p w14:paraId="17FB836A" w14:textId="77777777" w:rsidR="00AD7E35" w:rsidRPr="00383444" w:rsidRDefault="00C049AE" w:rsidP="006C7330">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The training for other employees will include notification that a LOTO program exists and to stay clear of a LOTO operation in progress.</w:t>
      </w:r>
    </w:p>
    <w:p w14:paraId="26ED4A0F" w14:textId="77777777" w:rsidR="00AD7E35" w:rsidRDefault="00AD7E35">
      <w:pPr>
        <w:widowControl w:val="0"/>
        <w:autoSpaceDE w:val="0"/>
        <w:autoSpaceDN w:val="0"/>
        <w:adjustRightInd w:val="0"/>
        <w:spacing w:after="0" w:line="240" w:lineRule="auto"/>
        <w:rPr>
          <w:rFonts w:ascii="Times New Roman" w:hAnsi="Times New Roman" w:cs="Times New Roman"/>
          <w:b/>
          <w:bCs/>
          <w:sz w:val="24"/>
          <w:szCs w:val="24"/>
        </w:rPr>
      </w:pPr>
    </w:p>
    <w:p w14:paraId="783EDF0A" w14:textId="77777777" w:rsidR="007A74CA" w:rsidRPr="00CC5D1E" w:rsidRDefault="007A74CA">
      <w:pPr>
        <w:widowControl w:val="0"/>
        <w:autoSpaceDE w:val="0"/>
        <w:autoSpaceDN w:val="0"/>
        <w:adjustRightInd w:val="0"/>
        <w:spacing w:after="0" w:line="240" w:lineRule="auto"/>
        <w:rPr>
          <w:rFonts w:ascii="Times New Roman" w:hAnsi="Times New Roman" w:cs="Times New Roman"/>
          <w:b/>
          <w:bCs/>
          <w:sz w:val="24"/>
          <w:szCs w:val="24"/>
        </w:rPr>
      </w:pPr>
    </w:p>
    <w:p w14:paraId="1EFF6850" w14:textId="77777777" w:rsidR="00AD7E35" w:rsidRPr="00CC5D1E" w:rsidRDefault="00C049AE">
      <w:pPr>
        <w:widowControl w:val="0"/>
        <w:autoSpaceDE w:val="0"/>
        <w:autoSpaceDN w:val="0"/>
        <w:adjustRightInd w:val="0"/>
        <w:spacing w:after="0" w:line="240" w:lineRule="auto"/>
        <w:rPr>
          <w:rFonts w:ascii="Times New Roman" w:hAnsi="Times New Roman" w:cs="Times New Roman"/>
          <w:b/>
          <w:bCs/>
          <w:sz w:val="24"/>
          <w:szCs w:val="24"/>
        </w:rPr>
      </w:pPr>
      <w:r w:rsidRPr="00CC5D1E">
        <w:rPr>
          <w:rFonts w:ascii="Times New Roman" w:hAnsi="Times New Roman" w:cs="Times New Roman"/>
          <w:b/>
          <w:bCs/>
          <w:sz w:val="24"/>
          <w:szCs w:val="24"/>
        </w:rPr>
        <w:lastRenderedPageBreak/>
        <w:t xml:space="preserve">Training for </w:t>
      </w:r>
      <w:r w:rsidR="006C7330" w:rsidRPr="00CC5D1E">
        <w:rPr>
          <w:rFonts w:ascii="Times New Roman" w:hAnsi="Times New Roman" w:cs="Times New Roman"/>
          <w:b/>
          <w:bCs/>
          <w:sz w:val="24"/>
          <w:szCs w:val="24"/>
        </w:rPr>
        <w:t>Q</w:t>
      </w:r>
      <w:r w:rsidRPr="00CC5D1E">
        <w:rPr>
          <w:rFonts w:ascii="Times New Roman" w:hAnsi="Times New Roman" w:cs="Times New Roman"/>
          <w:b/>
          <w:bCs/>
          <w:sz w:val="24"/>
          <w:szCs w:val="24"/>
        </w:rPr>
        <w:t xml:space="preserve">ualified </w:t>
      </w:r>
      <w:r w:rsidR="006C7330" w:rsidRPr="00CC5D1E">
        <w:rPr>
          <w:rFonts w:ascii="Times New Roman" w:hAnsi="Times New Roman" w:cs="Times New Roman"/>
          <w:b/>
          <w:bCs/>
          <w:sz w:val="24"/>
          <w:szCs w:val="24"/>
        </w:rPr>
        <w:t>E</w:t>
      </w:r>
      <w:r w:rsidRPr="00CC5D1E">
        <w:rPr>
          <w:rFonts w:ascii="Times New Roman" w:hAnsi="Times New Roman" w:cs="Times New Roman"/>
          <w:b/>
          <w:bCs/>
          <w:sz w:val="24"/>
          <w:szCs w:val="24"/>
        </w:rPr>
        <w:t>mployees:</w:t>
      </w:r>
    </w:p>
    <w:p w14:paraId="47518B45" w14:textId="77777777" w:rsidR="00AD7E35" w:rsidRPr="00CC5D1E" w:rsidRDefault="00AD7E35" w:rsidP="006C7330">
      <w:pPr>
        <w:widowControl w:val="0"/>
        <w:autoSpaceDE w:val="0"/>
        <w:autoSpaceDN w:val="0"/>
        <w:adjustRightInd w:val="0"/>
        <w:spacing w:after="0" w:line="276" w:lineRule="auto"/>
        <w:rPr>
          <w:rFonts w:ascii="Times New Roman" w:hAnsi="Times New Roman" w:cs="Times New Roman"/>
          <w:sz w:val="24"/>
          <w:szCs w:val="24"/>
        </w:rPr>
      </w:pPr>
    </w:p>
    <w:p w14:paraId="1E58B77A" w14:textId="77777777" w:rsidR="00AD7E35" w:rsidRPr="00CC5D1E" w:rsidRDefault="00C049AE" w:rsidP="006C7330">
      <w:pPr>
        <w:widowControl w:val="0"/>
        <w:autoSpaceDE w:val="0"/>
        <w:autoSpaceDN w:val="0"/>
        <w:adjustRightInd w:val="0"/>
        <w:spacing w:after="0" w:line="276" w:lineRule="auto"/>
        <w:rPr>
          <w:rFonts w:ascii="Times New Roman" w:hAnsi="Times New Roman" w:cs="Times New Roman"/>
          <w:szCs w:val="24"/>
        </w:rPr>
      </w:pPr>
      <w:r w:rsidRPr="00CC5D1E">
        <w:rPr>
          <w:rFonts w:ascii="Times New Roman" w:hAnsi="Times New Roman" w:cs="Times New Roman"/>
          <w:szCs w:val="24"/>
        </w:rPr>
        <w:t>Training for the qualified</w:t>
      </w:r>
      <w:r w:rsidR="00F065D6" w:rsidRPr="00CC5D1E">
        <w:rPr>
          <w:rFonts w:ascii="Times New Roman" w:hAnsi="Times New Roman" w:cs="Times New Roman"/>
          <w:szCs w:val="24"/>
        </w:rPr>
        <w:t xml:space="preserve"> employees</w:t>
      </w:r>
      <w:r w:rsidRPr="00CC5D1E">
        <w:rPr>
          <w:rFonts w:ascii="Times New Roman" w:hAnsi="Times New Roman" w:cs="Times New Roman"/>
          <w:szCs w:val="24"/>
        </w:rPr>
        <w:t xml:space="preserve"> wil</w:t>
      </w:r>
      <w:r w:rsidR="00F065D6" w:rsidRPr="00CC5D1E">
        <w:rPr>
          <w:rFonts w:ascii="Times New Roman" w:hAnsi="Times New Roman" w:cs="Times New Roman"/>
          <w:szCs w:val="24"/>
        </w:rPr>
        <w:t>l include the same training as</w:t>
      </w:r>
      <w:r w:rsidRPr="00CC5D1E">
        <w:rPr>
          <w:rFonts w:ascii="Times New Roman" w:hAnsi="Times New Roman" w:cs="Times New Roman"/>
          <w:szCs w:val="24"/>
        </w:rPr>
        <w:t xml:space="preserve"> the authorized employee in addition to the following:</w:t>
      </w:r>
    </w:p>
    <w:p w14:paraId="4C837BE4" w14:textId="77777777" w:rsidR="00AD7E35" w:rsidRPr="00383444" w:rsidRDefault="006C7330" w:rsidP="006C7330">
      <w:pPr>
        <w:pStyle w:val="ListParagraph"/>
        <w:widowControl w:val="0"/>
        <w:numPr>
          <w:ilvl w:val="0"/>
          <w:numId w:val="7"/>
        </w:numPr>
        <w:autoSpaceDE w:val="0"/>
        <w:autoSpaceDN w:val="0"/>
        <w:adjustRightInd w:val="0"/>
        <w:spacing w:before="120" w:after="0" w:line="276" w:lineRule="auto"/>
        <w:rPr>
          <w:rFonts w:ascii="Times New Roman" w:hAnsi="Times New Roman" w:cs="Times New Roman"/>
          <w:sz w:val="24"/>
          <w:szCs w:val="24"/>
        </w:rPr>
      </w:pPr>
      <w:r w:rsidRPr="00383444">
        <w:rPr>
          <w:rFonts w:ascii="Times New Roman" w:hAnsi="Times New Roman" w:cs="Times New Roman"/>
          <w:sz w:val="24"/>
          <w:szCs w:val="24"/>
        </w:rPr>
        <w:t>S</w:t>
      </w:r>
      <w:r w:rsidR="00C049AE" w:rsidRPr="00383444">
        <w:rPr>
          <w:rFonts w:ascii="Times New Roman" w:hAnsi="Times New Roman" w:cs="Times New Roman"/>
          <w:sz w:val="24"/>
          <w:szCs w:val="24"/>
        </w:rPr>
        <w:t>kills and techniques necessary to distinguish exposed parts from other parts of electrical equipment</w:t>
      </w:r>
      <w:r w:rsidR="008D69B0" w:rsidRPr="00383444">
        <w:rPr>
          <w:rFonts w:ascii="Times New Roman" w:hAnsi="Times New Roman" w:cs="Times New Roman"/>
          <w:sz w:val="24"/>
          <w:szCs w:val="24"/>
        </w:rPr>
        <w:t>.</w:t>
      </w:r>
    </w:p>
    <w:p w14:paraId="6B34B8FC" w14:textId="77777777" w:rsidR="00AD7E35" w:rsidRPr="00383444" w:rsidRDefault="006C7330" w:rsidP="006C7330">
      <w:pPr>
        <w:pStyle w:val="ListParagraph"/>
        <w:widowControl w:val="0"/>
        <w:numPr>
          <w:ilvl w:val="0"/>
          <w:numId w:val="7"/>
        </w:numPr>
        <w:autoSpaceDE w:val="0"/>
        <w:autoSpaceDN w:val="0"/>
        <w:adjustRightInd w:val="0"/>
        <w:spacing w:before="240" w:after="0" w:line="276" w:lineRule="auto"/>
        <w:rPr>
          <w:rFonts w:ascii="Times New Roman" w:hAnsi="Times New Roman" w:cs="Times New Roman"/>
          <w:sz w:val="24"/>
          <w:szCs w:val="24"/>
        </w:rPr>
      </w:pPr>
      <w:r w:rsidRPr="00383444">
        <w:rPr>
          <w:rFonts w:ascii="Times New Roman" w:hAnsi="Times New Roman" w:cs="Times New Roman"/>
          <w:sz w:val="24"/>
          <w:szCs w:val="24"/>
        </w:rPr>
        <w:t>S</w:t>
      </w:r>
      <w:r w:rsidR="00C049AE" w:rsidRPr="00383444">
        <w:rPr>
          <w:rFonts w:ascii="Times New Roman" w:hAnsi="Times New Roman" w:cs="Times New Roman"/>
          <w:sz w:val="24"/>
          <w:szCs w:val="24"/>
        </w:rPr>
        <w:t>kills and techniques necessary to determine the nominal voltage of exposed live parts.</w:t>
      </w:r>
    </w:p>
    <w:p w14:paraId="60A98F9C" w14:textId="77777777" w:rsidR="00AD7E35" w:rsidRPr="00383444" w:rsidRDefault="006C7330" w:rsidP="006C7330">
      <w:pPr>
        <w:pStyle w:val="ListParagraph"/>
        <w:widowControl w:val="0"/>
        <w:numPr>
          <w:ilvl w:val="0"/>
          <w:numId w:val="7"/>
        </w:numPr>
        <w:autoSpaceDE w:val="0"/>
        <w:autoSpaceDN w:val="0"/>
        <w:adjustRightInd w:val="0"/>
        <w:spacing w:before="120" w:after="0" w:line="276" w:lineRule="auto"/>
        <w:rPr>
          <w:rFonts w:ascii="Times New Roman" w:hAnsi="Times New Roman" w:cs="Times New Roman"/>
          <w:sz w:val="24"/>
          <w:szCs w:val="24"/>
        </w:rPr>
      </w:pPr>
      <w:r w:rsidRPr="00383444">
        <w:rPr>
          <w:rFonts w:ascii="Times New Roman" w:hAnsi="Times New Roman" w:cs="Times New Roman"/>
          <w:sz w:val="24"/>
          <w:szCs w:val="24"/>
        </w:rPr>
        <w:t>C</w:t>
      </w:r>
      <w:r w:rsidR="00C049AE" w:rsidRPr="00383444">
        <w:rPr>
          <w:rFonts w:ascii="Times New Roman" w:hAnsi="Times New Roman" w:cs="Times New Roman"/>
          <w:sz w:val="24"/>
          <w:szCs w:val="24"/>
        </w:rPr>
        <w:t>apability of working safely on energized circuits.</w:t>
      </w:r>
    </w:p>
    <w:p w14:paraId="63F73B72" w14:textId="77777777" w:rsidR="00AD7E35" w:rsidRPr="00383444" w:rsidRDefault="00C049AE" w:rsidP="006C7330">
      <w:pPr>
        <w:pStyle w:val="ListParagraph"/>
        <w:widowControl w:val="0"/>
        <w:numPr>
          <w:ilvl w:val="0"/>
          <w:numId w:val="7"/>
        </w:numPr>
        <w:autoSpaceDE w:val="0"/>
        <w:autoSpaceDN w:val="0"/>
        <w:adjustRightInd w:val="0"/>
        <w:spacing w:before="120" w:after="0" w:line="276" w:lineRule="auto"/>
        <w:rPr>
          <w:rFonts w:ascii="Times New Roman" w:hAnsi="Times New Roman" w:cs="Times New Roman"/>
          <w:sz w:val="24"/>
          <w:szCs w:val="24"/>
        </w:rPr>
      </w:pPr>
      <w:r w:rsidRPr="00383444">
        <w:rPr>
          <w:rFonts w:ascii="Times New Roman" w:hAnsi="Times New Roman" w:cs="Times New Roman"/>
          <w:sz w:val="24"/>
          <w:szCs w:val="24"/>
        </w:rPr>
        <w:t>Familiar</w:t>
      </w:r>
      <w:r w:rsidR="006C7330" w:rsidRPr="00383444">
        <w:rPr>
          <w:rFonts w:ascii="Times New Roman" w:hAnsi="Times New Roman" w:cs="Times New Roman"/>
          <w:sz w:val="24"/>
          <w:szCs w:val="24"/>
        </w:rPr>
        <w:t>ity</w:t>
      </w:r>
      <w:r w:rsidRPr="00383444">
        <w:rPr>
          <w:rFonts w:ascii="Times New Roman" w:hAnsi="Times New Roman" w:cs="Times New Roman"/>
          <w:sz w:val="24"/>
          <w:szCs w:val="24"/>
        </w:rPr>
        <w:t xml:space="preserve"> with the proper use of precautionary techniques, personal protective equipment and;</w:t>
      </w:r>
    </w:p>
    <w:p w14:paraId="1EB07436" w14:textId="77777777" w:rsidR="00AD7E35" w:rsidRPr="00383444" w:rsidRDefault="00C049AE" w:rsidP="00383444">
      <w:pPr>
        <w:pStyle w:val="ListParagraph"/>
        <w:widowControl w:val="0"/>
        <w:numPr>
          <w:ilvl w:val="0"/>
          <w:numId w:val="7"/>
        </w:numPr>
        <w:autoSpaceDE w:val="0"/>
        <w:autoSpaceDN w:val="0"/>
        <w:adjustRightInd w:val="0"/>
        <w:spacing w:before="120" w:after="0" w:line="276" w:lineRule="auto"/>
        <w:rPr>
          <w:rFonts w:ascii="Times New Roman" w:hAnsi="Times New Roman" w:cs="Times New Roman"/>
          <w:sz w:val="24"/>
          <w:szCs w:val="24"/>
        </w:rPr>
      </w:pPr>
      <w:r w:rsidRPr="00383444">
        <w:rPr>
          <w:rFonts w:ascii="Times New Roman" w:hAnsi="Times New Roman" w:cs="Times New Roman"/>
          <w:sz w:val="24"/>
          <w:szCs w:val="24"/>
        </w:rPr>
        <w:t>How to use insulating and shielding materials, and insulated tools.</w:t>
      </w:r>
    </w:p>
    <w:p w14:paraId="7266EF64" w14:textId="77777777" w:rsidR="00AD7E35" w:rsidRPr="00383444" w:rsidRDefault="00C049AE" w:rsidP="006C7330">
      <w:pPr>
        <w:pStyle w:val="ListParagraph"/>
        <w:widowControl w:val="0"/>
        <w:numPr>
          <w:ilvl w:val="0"/>
          <w:numId w:val="7"/>
        </w:numPr>
        <w:autoSpaceDE w:val="0"/>
        <w:autoSpaceDN w:val="0"/>
        <w:adjustRightInd w:val="0"/>
        <w:spacing w:before="120" w:after="0" w:line="276" w:lineRule="auto"/>
        <w:rPr>
          <w:rFonts w:ascii="Times New Roman" w:hAnsi="Times New Roman" w:cs="Times New Roman"/>
          <w:sz w:val="24"/>
          <w:szCs w:val="24"/>
        </w:rPr>
      </w:pPr>
      <w:r w:rsidRPr="00383444">
        <w:rPr>
          <w:rFonts w:ascii="Times New Roman" w:hAnsi="Times New Roman" w:cs="Times New Roman"/>
          <w:sz w:val="24"/>
          <w:szCs w:val="24"/>
        </w:rPr>
        <w:t>Proper use of test equipment.</w:t>
      </w:r>
    </w:p>
    <w:p w14:paraId="71FABCDF" w14:textId="77777777" w:rsidR="00AD7E35" w:rsidRPr="00383444" w:rsidRDefault="00C049AE" w:rsidP="00383444">
      <w:pPr>
        <w:pStyle w:val="ListParagraph"/>
        <w:widowControl w:val="0"/>
        <w:numPr>
          <w:ilvl w:val="0"/>
          <w:numId w:val="7"/>
        </w:numPr>
        <w:autoSpaceDE w:val="0"/>
        <w:autoSpaceDN w:val="0"/>
        <w:adjustRightInd w:val="0"/>
        <w:spacing w:before="120" w:after="0" w:line="276" w:lineRule="auto"/>
        <w:rPr>
          <w:rFonts w:ascii="Times New Roman" w:hAnsi="Times New Roman" w:cs="Times New Roman"/>
          <w:sz w:val="24"/>
          <w:szCs w:val="24"/>
        </w:rPr>
      </w:pPr>
      <w:r w:rsidRPr="00383444">
        <w:rPr>
          <w:rFonts w:ascii="Times New Roman" w:hAnsi="Times New Roman" w:cs="Times New Roman"/>
          <w:sz w:val="24"/>
          <w:szCs w:val="24"/>
        </w:rPr>
        <w:t>How to test circuit elements and electrical parts of equipment to which employees may be exposed and</w:t>
      </w:r>
      <w:r w:rsidR="008D69B0" w:rsidRPr="00383444">
        <w:rPr>
          <w:rFonts w:ascii="Times New Roman" w:hAnsi="Times New Roman" w:cs="Times New Roman"/>
          <w:sz w:val="24"/>
          <w:szCs w:val="24"/>
        </w:rPr>
        <w:t>;</w:t>
      </w:r>
    </w:p>
    <w:p w14:paraId="3B2CA66E" w14:textId="77777777" w:rsidR="00AD7E35" w:rsidRPr="00383444" w:rsidRDefault="00C049AE" w:rsidP="00383444">
      <w:pPr>
        <w:pStyle w:val="ListParagraph"/>
        <w:widowControl w:val="0"/>
        <w:numPr>
          <w:ilvl w:val="0"/>
          <w:numId w:val="7"/>
        </w:numPr>
        <w:autoSpaceDE w:val="0"/>
        <w:autoSpaceDN w:val="0"/>
        <w:adjustRightInd w:val="0"/>
        <w:spacing w:before="120" w:after="0" w:line="276" w:lineRule="auto"/>
        <w:rPr>
          <w:rFonts w:ascii="Times New Roman" w:hAnsi="Times New Roman" w:cs="Times New Roman"/>
          <w:sz w:val="24"/>
          <w:szCs w:val="24"/>
        </w:rPr>
      </w:pPr>
      <w:r w:rsidRPr="00383444">
        <w:rPr>
          <w:rFonts w:ascii="Times New Roman" w:hAnsi="Times New Roman" w:cs="Times New Roman"/>
          <w:sz w:val="24"/>
          <w:szCs w:val="24"/>
        </w:rPr>
        <w:t>How to verify that circuit elements and equipment are de-energized.</w:t>
      </w:r>
    </w:p>
    <w:p w14:paraId="3AF9A7B2" w14:textId="77777777" w:rsidR="00AD7E35" w:rsidRPr="00383444" w:rsidRDefault="00C049AE" w:rsidP="00383444">
      <w:pPr>
        <w:pStyle w:val="ListParagraph"/>
        <w:widowControl w:val="0"/>
        <w:numPr>
          <w:ilvl w:val="0"/>
          <w:numId w:val="7"/>
        </w:numPr>
        <w:autoSpaceDE w:val="0"/>
        <w:autoSpaceDN w:val="0"/>
        <w:adjustRightInd w:val="0"/>
        <w:spacing w:before="120" w:after="0" w:line="276" w:lineRule="auto"/>
        <w:rPr>
          <w:rFonts w:ascii="Times New Roman" w:hAnsi="Times New Roman" w:cs="Times New Roman"/>
          <w:sz w:val="24"/>
          <w:szCs w:val="24"/>
        </w:rPr>
      </w:pPr>
      <w:r w:rsidRPr="00383444">
        <w:rPr>
          <w:rFonts w:ascii="Times New Roman" w:hAnsi="Times New Roman" w:cs="Times New Roman"/>
          <w:sz w:val="24"/>
          <w:szCs w:val="24"/>
        </w:rPr>
        <w:t>How to check if the test equipment is properly working before and after each operation.</w:t>
      </w:r>
    </w:p>
    <w:p w14:paraId="16A33A6C" w14:textId="77777777" w:rsidR="00AD7E35" w:rsidRPr="00383444" w:rsidRDefault="00C049AE" w:rsidP="00383444">
      <w:pPr>
        <w:pStyle w:val="ListParagraph"/>
        <w:widowControl w:val="0"/>
        <w:numPr>
          <w:ilvl w:val="0"/>
          <w:numId w:val="7"/>
        </w:numPr>
        <w:autoSpaceDE w:val="0"/>
        <w:autoSpaceDN w:val="0"/>
        <w:adjustRightInd w:val="0"/>
        <w:spacing w:before="120" w:after="0" w:line="276" w:lineRule="auto"/>
        <w:rPr>
          <w:rFonts w:ascii="Times New Roman" w:hAnsi="Times New Roman" w:cs="Times New Roman"/>
          <w:sz w:val="24"/>
          <w:szCs w:val="24"/>
        </w:rPr>
      </w:pPr>
      <w:r w:rsidRPr="00383444">
        <w:rPr>
          <w:rFonts w:ascii="Times New Roman" w:hAnsi="Times New Roman" w:cs="Times New Roman"/>
          <w:sz w:val="24"/>
          <w:szCs w:val="24"/>
        </w:rPr>
        <w:t xml:space="preserve">How to determine if any energized condition exists and if it exists as a result of inadvertently induced voltage or unrelated voltage </w:t>
      </w:r>
      <w:r w:rsidR="005035DA" w:rsidRPr="00383444">
        <w:rPr>
          <w:rFonts w:ascii="Times New Roman" w:hAnsi="Times New Roman" w:cs="Times New Roman"/>
          <w:sz w:val="24"/>
          <w:szCs w:val="24"/>
        </w:rPr>
        <w:t>back feed</w:t>
      </w:r>
      <w:r w:rsidRPr="00383444">
        <w:rPr>
          <w:rFonts w:ascii="Times New Roman" w:hAnsi="Times New Roman" w:cs="Times New Roman"/>
          <w:sz w:val="24"/>
          <w:szCs w:val="24"/>
        </w:rPr>
        <w:t xml:space="preserve"> even though specific parts of the circuit have been de-energized.</w:t>
      </w:r>
    </w:p>
    <w:p w14:paraId="0F050426" w14:textId="77777777" w:rsidR="002C44CD" w:rsidRPr="00CC5D1E" w:rsidRDefault="002C44CD">
      <w:pPr>
        <w:widowControl w:val="0"/>
        <w:autoSpaceDE w:val="0"/>
        <w:autoSpaceDN w:val="0"/>
        <w:adjustRightInd w:val="0"/>
        <w:spacing w:after="0" w:line="240" w:lineRule="auto"/>
        <w:rPr>
          <w:rFonts w:ascii="Times New Roman" w:hAnsi="Times New Roman" w:cs="Times New Roman"/>
          <w:sz w:val="24"/>
          <w:szCs w:val="24"/>
        </w:rPr>
      </w:pPr>
    </w:p>
    <w:p w14:paraId="4E7CE126" w14:textId="77777777" w:rsidR="00AD7E35" w:rsidRPr="00CC5D1E" w:rsidRDefault="00C049AE">
      <w:pPr>
        <w:widowControl w:val="0"/>
        <w:autoSpaceDE w:val="0"/>
        <w:autoSpaceDN w:val="0"/>
        <w:adjustRightInd w:val="0"/>
        <w:spacing w:after="0" w:line="240" w:lineRule="auto"/>
        <w:rPr>
          <w:rFonts w:ascii="Times New Roman" w:hAnsi="Times New Roman" w:cs="Times New Roman"/>
          <w:b/>
          <w:bCs/>
          <w:sz w:val="36"/>
          <w:szCs w:val="36"/>
        </w:rPr>
      </w:pPr>
      <w:r w:rsidRPr="00CC5D1E">
        <w:rPr>
          <w:rFonts w:ascii="Times New Roman" w:hAnsi="Times New Roman" w:cs="Times New Roman"/>
          <w:b/>
          <w:bCs/>
          <w:sz w:val="36"/>
          <w:szCs w:val="36"/>
        </w:rPr>
        <w:t>Training Certification</w:t>
      </w:r>
    </w:p>
    <w:p w14:paraId="27D64340" w14:textId="77777777" w:rsidR="00AD7E35" w:rsidRPr="00CC5D1E" w:rsidRDefault="00AD7E35" w:rsidP="006C7330">
      <w:pPr>
        <w:widowControl w:val="0"/>
        <w:autoSpaceDE w:val="0"/>
        <w:autoSpaceDN w:val="0"/>
        <w:adjustRightInd w:val="0"/>
        <w:spacing w:after="0" w:line="276" w:lineRule="auto"/>
        <w:rPr>
          <w:rFonts w:ascii="Times New Roman" w:hAnsi="Times New Roman" w:cs="Times New Roman"/>
          <w:szCs w:val="24"/>
        </w:rPr>
      </w:pPr>
    </w:p>
    <w:p w14:paraId="61DEBCEC" w14:textId="77777777" w:rsidR="00AD7E35" w:rsidRPr="00383444" w:rsidRDefault="00C049AE" w:rsidP="006C7330">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OSHA requires that completed training be certified and kept up to date. And that the certification contains each employee’s name and the dates of training. Accordingly, the following format will be used to certify the training of employees:</w:t>
      </w:r>
    </w:p>
    <w:p w14:paraId="39029F4C" w14:textId="77777777" w:rsidR="00AD7E35" w:rsidRPr="00CC5D1E" w:rsidRDefault="00AD7E35">
      <w:pPr>
        <w:widowControl w:val="0"/>
        <w:autoSpaceDE w:val="0"/>
        <w:autoSpaceDN w:val="0"/>
        <w:adjustRightInd w:val="0"/>
        <w:spacing w:after="0" w:line="240" w:lineRule="auto"/>
        <w:rPr>
          <w:rFonts w:ascii="Times New Roman" w:hAnsi="Times New Roman" w:cs="Times New Roman"/>
          <w:sz w:val="24"/>
          <w:szCs w:val="24"/>
        </w:rPr>
      </w:pPr>
    </w:p>
    <w:p w14:paraId="34A6003A" w14:textId="77777777" w:rsidR="00AD7E35" w:rsidRPr="00CC5D1E" w:rsidRDefault="00695F99" w:rsidP="00EC7857">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noProof/>
          <w:sz w:val="28"/>
          <w:szCs w:val="24"/>
        </w:rPr>
        <mc:AlternateContent>
          <mc:Choice Requires="wps">
            <w:drawing>
              <wp:anchor distT="0" distB="0" distL="114300" distR="114300" simplePos="0" relativeHeight="251660288" behindDoc="0" locked="0" layoutInCell="1" allowOverlap="1" wp14:anchorId="719B25CB" wp14:editId="6805BF59">
                <wp:simplePos x="0" y="0"/>
                <wp:positionH relativeFrom="column">
                  <wp:posOffset>1203960</wp:posOffset>
                </wp:positionH>
                <wp:positionV relativeFrom="paragraph">
                  <wp:posOffset>151863</wp:posOffset>
                </wp:positionV>
                <wp:extent cx="2435274"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4352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6AAAC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8pt,11.95pt" to="286.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" strokecolor="black [3213]" strokeweight=".5pt">
                <v:stroke joinstyle="miter"/>
              </v:line>
            </w:pict>
          </mc:Fallback>
        </mc:AlternateContent>
      </w:r>
      <w:r w:rsidRPr="00383444">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F8ABB09" wp14:editId="48360BDB">
                <wp:simplePos x="0" y="0"/>
                <wp:positionH relativeFrom="column">
                  <wp:posOffset>5020408</wp:posOffset>
                </wp:positionH>
                <wp:positionV relativeFrom="paragraph">
                  <wp:posOffset>144585</wp:posOffset>
                </wp:positionV>
                <wp:extent cx="896327"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8963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788B6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3pt,11.4pt" to="465.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" strokecolor="black [3213]" strokeweight=".5pt">
                <v:stroke joinstyle="miter"/>
              </v:line>
            </w:pict>
          </mc:Fallback>
        </mc:AlternateContent>
      </w:r>
      <w:r w:rsidR="00C049AE" w:rsidRPr="00383444">
        <w:rPr>
          <w:rFonts w:ascii="Times New Roman" w:hAnsi="Times New Roman" w:cs="Times New Roman"/>
          <w:b/>
          <w:sz w:val="24"/>
          <w:szCs w:val="24"/>
        </w:rPr>
        <w:t>E</w:t>
      </w:r>
      <w:r w:rsidRPr="00383444">
        <w:rPr>
          <w:rFonts w:ascii="Times New Roman" w:hAnsi="Times New Roman" w:cs="Times New Roman"/>
          <w:b/>
          <w:sz w:val="24"/>
          <w:szCs w:val="24"/>
        </w:rPr>
        <w:t>mployee Name:</w:t>
      </w:r>
      <w:r w:rsidR="00F06F50" w:rsidRPr="00383444">
        <w:rPr>
          <w:rFonts w:ascii="Times New Roman" w:hAnsi="Times New Roman" w:cs="Times New Roman"/>
          <w:sz w:val="28"/>
          <w:szCs w:val="24"/>
        </w:rPr>
        <w:t xml:space="preserve"> </w:t>
      </w:r>
      <w:r w:rsidR="00F06F50" w:rsidRPr="00CC5D1E">
        <w:rPr>
          <w:rFonts w:ascii="Times New Roman" w:hAnsi="Times New Roman" w:cs="Times New Roman"/>
          <w:sz w:val="24"/>
          <w:szCs w:val="24"/>
        </w:rPr>
        <w:tab/>
      </w:r>
      <w:r w:rsidR="00F06F50" w:rsidRPr="00CC5D1E">
        <w:rPr>
          <w:rFonts w:ascii="Times New Roman" w:hAnsi="Times New Roman" w:cs="Times New Roman"/>
          <w:sz w:val="24"/>
          <w:szCs w:val="24"/>
        </w:rPr>
        <w:tab/>
      </w:r>
      <w:r w:rsidR="00AE6715" w:rsidRPr="00CC5D1E">
        <w:rPr>
          <w:rFonts w:ascii="Times New Roman" w:hAnsi="Times New Roman" w:cs="Times New Roman"/>
          <w:sz w:val="24"/>
          <w:szCs w:val="24"/>
        </w:rPr>
        <w:tab/>
      </w:r>
      <w:r w:rsidR="00AE6715" w:rsidRPr="00CC5D1E">
        <w:rPr>
          <w:rFonts w:ascii="Times New Roman" w:hAnsi="Times New Roman" w:cs="Times New Roman"/>
          <w:sz w:val="24"/>
          <w:szCs w:val="24"/>
        </w:rPr>
        <w:tab/>
      </w:r>
      <w:r w:rsidR="00A52A10" w:rsidRPr="00CC5D1E">
        <w:rPr>
          <w:rFonts w:ascii="Times New Roman" w:hAnsi="Times New Roman" w:cs="Times New Roman"/>
          <w:sz w:val="24"/>
          <w:szCs w:val="24"/>
        </w:rPr>
        <w:t xml:space="preserve">       </w:t>
      </w:r>
      <w:r w:rsidR="00F06F50" w:rsidRPr="00CC5D1E">
        <w:rPr>
          <w:rFonts w:ascii="Times New Roman" w:hAnsi="Times New Roman" w:cs="Times New Roman"/>
          <w:sz w:val="24"/>
          <w:szCs w:val="24"/>
        </w:rPr>
        <w:tab/>
        <w:t xml:space="preserve"> </w:t>
      </w:r>
      <w:r w:rsidRPr="00383444">
        <w:rPr>
          <w:rFonts w:ascii="Times New Roman" w:hAnsi="Times New Roman" w:cs="Times New Roman"/>
          <w:b/>
          <w:sz w:val="24"/>
          <w:szCs w:val="24"/>
        </w:rPr>
        <w:t>Date of Training</w:t>
      </w:r>
      <w:r w:rsidR="00A52A10" w:rsidRPr="00383444">
        <w:rPr>
          <w:rFonts w:ascii="Times New Roman" w:hAnsi="Times New Roman" w:cs="Times New Roman"/>
          <w:b/>
          <w:sz w:val="24"/>
          <w:szCs w:val="24"/>
        </w:rPr>
        <w:t>:</w:t>
      </w:r>
      <w:r w:rsidR="00F06F50" w:rsidRPr="00383444">
        <w:rPr>
          <w:rFonts w:ascii="Times New Roman" w:hAnsi="Times New Roman" w:cs="Times New Roman"/>
          <w:b/>
          <w:sz w:val="24"/>
          <w:szCs w:val="24"/>
        </w:rPr>
        <w:t xml:space="preserve">  </w:t>
      </w:r>
    </w:p>
    <w:p w14:paraId="5F636DD6" w14:textId="77777777" w:rsidR="00AE6715" w:rsidRPr="00CC5D1E" w:rsidRDefault="00F06F50" w:rsidP="00EC7857">
      <w:pPr>
        <w:widowControl w:val="0"/>
        <w:autoSpaceDE w:val="0"/>
        <w:autoSpaceDN w:val="0"/>
        <w:adjustRightInd w:val="0"/>
        <w:spacing w:after="0" w:line="276" w:lineRule="auto"/>
        <w:rPr>
          <w:rFonts w:ascii="Times New Roman" w:hAnsi="Times New Roman" w:cs="Times New Roman"/>
          <w:sz w:val="24"/>
          <w:szCs w:val="24"/>
        </w:rPr>
      </w:pPr>
      <w:r w:rsidRPr="00CC5D1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C71A441" wp14:editId="0EB72756">
                <wp:simplePos x="0" y="0"/>
                <wp:positionH relativeFrom="column">
                  <wp:posOffset>-10160</wp:posOffset>
                </wp:positionH>
                <wp:positionV relativeFrom="paragraph">
                  <wp:posOffset>149323</wp:posOffset>
                </wp:positionV>
                <wp:extent cx="5925820"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5925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FE9DF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11.75pt" to="465.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" strokecolor="black [3213]" strokeweight=".5pt">
                <v:stroke joinstyle="miter"/>
              </v:line>
            </w:pict>
          </mc:Fallback>
        </mc:AlternateContent>
      </w:r>
    </w:p>
    <w:p w14:paraId="04799080" w14:textId="77777777" w:rsidR="00AD7E35" w:rsidRPr="00CC5D1E" w:rsidRDefault="00F06F50" w:rsidP="00EC7857">
      <w:pPr>
        <w:widowControl w:val="0"/>
        <w:autoSpaceDE w:val="0"/>
        <w:autoSpaceDN w:val="0"/>
        <w:adjustRightInd w:val="0"/>
        <w:spacing w:after="0" w:line="276" w:lineRule="auto"/>
        <w:rPr>
          <w:rFonts w:ascii="Times New Roman" w:hAnsi="Times New Roman" w:cs="Times New Roman"/>
          <w:sz w:val="24"/>
          <w:szCs w:val="24"/>
        </w:rPr>
      </w:pPr>
      <w:r w:rsidRPr="00CC5D1E">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36CB9ED" wp14:editId="1D258EF8">
                <wp:simplePos x="0" y="0"/>
                <wp:positionH relativeFrom="column">
                  <wp:posOffset>-6350</wp:posOffset>
                </wp:positionH>
                <wp:positionV relativeFrom="paragraph">
                  <wp:posOffset>145952</wp:posOffset>
                </wp:positionV>
                <wp:extent cx="592582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5925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FE91E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11.5pt" to="466.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" strokecolor="black [3213]" strokeweight=".5pt">
                <v:stroke joinstyle="miter"/>
              </v:line>
            </w:pict>
          </mc:Fallback>
        </mc:AlternateContent>
      </w:r>
    </w:p>
    <w:p w14:paraId="46A9253D" w14:textId="77777777" w:rsidR="00695F99" w:rsidRPr="00CC5D1E" w:rsidRDefault="00F06F50" w:rsidP="00F06F50">
      <w:pPr>
        <w:widowControl w:val="0"/>
        <w:autoSpaceDE w:val="0"/>
        <w:autoSpaceDN w:val="0"/>
        <w:adjustRightInd w:val="0"/>
        <w:spacing w:after="0" w:line="276" w:lineRule="auto"/>
        <w:rPr>
          <w:rFonts w:ascii="Times New Roman" w:hAnsi="Times New Roman" w:cs="Times New Roman"/>
          <w:sz w:val="24"/>
          <w:szCs w:val="24"/>
        </w:rPr>
      </w:pPr>
      <w:r w:rsidRPr="00CC5D1E">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4EA79B7" wp14:editId="724C2F1A">
                <wp:simplePos x="0" y="0"/>
                <wp:positionH relativeFrom="column">
                  <wp:posOffset>-6350</wp:posOffset>
                </wp:positionH>
                <wp:positionV relativeFrom="paragraph">
                  <wp:posOffset>142338</wp:posOffset>
                </wp:positionV>
                <wp:extent cx="592582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5925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D8AC6C"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pt,11.2pt" to="466.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" strokecolor="black [3213]" strokeweight=".5pt">
                <v:stroke joinstyle="miter"/>
              </v:line>
            </w:pict>
          </mc:Fallback>
        </mc:AlternateContent>
      </w:r>
    </w:p>
    <w:p w14:paraId="62066B7A" w14:textId="77777777" w:rsidR="00695F99" w:rsidRPr="00CC5D1E" w:rsidRDefault="00695F99" w:rsidP="00EC7857">
      <w:pPr>
        <w:widowControl w:val="0"/>
        <w:autoSpaceDE w:val="0"/>
        <w:autoSpaceDN w:val="0"/>
        <w:adjustRightInd w:val="0"/>
        <w:spacing w:after="0" w:line="276" w:lineRule="auto"/>
        <w:rPr>
          <w:rFonts w:ascii="Times New Roman" w:hAnsi="Times New Roman" w:cs="Times New Roman"/>
          <w:sz w:val="24"/>
          <w:szCs w:val="24"/>
        </w:rPr>
      </w:pPr>
    </w:p>
    <w:p w14:paraId="2B560AC0" w14:textId="77777777" w:rsidR="00AD7E35" w:rsidRPr="00CC5D1E" w:rsidRDefault="00F06F50" w:rsidP="00EC7857">
      <w:pPr>
        <w:widowControl w:val="0"/>
        <w:autoSpaceDE w:val="0"/>
        <w:autoSpaceDN w:val="0"/>
        <w:adjustRightInd w:val="0"/>
        <w:spacing w:after="0" w:line="276" w:lineRule="auto"/>
        <w:rPr>
          <w:rFonts w:ascii="Times New Roman" w:hAnsi="Times New Roman" w:cs="Times New Roman"/>
          <w:sz w:val="20"/>
          <w:szCs w:val="20"/>
        </w:rPr>
      </w:pPr>
      <w:r w:rsidRPr="00CC5D1E">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6FB7FF8A" wp14:editId="00D33E28">
                <wp:simplePos x="0" y="0"/>
                <wp:positionH relativeFrom="column">
                  <wp:posOffset>5160645</wp:posOffset>
                </wp:positionH>
                <wp:positionV relativeFrom="paragraph">
                  <wp:posOffset>147320</wp:posOffset>
                </wp:positionV>
                <wp:extent cx="75565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75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1CCA6C"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06.35pt,11.6pt" to="465.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" strokecolor="black [3213]" strokeweight=".5pt">
                <v:stroke joinstyle="miter"/>
              </v:line>
            </w:pict>
          </mc:Fallback>
        </mc:AlternateContent>
      </w:r>
      <w:r w:rsidRPr="00CC5D1E">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43044319" wp14:editId="158EE343">
                <wp:simplePos x="0" y="0"/>
                <wp:positionH relativeFrom="column">
                  <wp:posOffset>1520190</wp:posOffset>
                </wp:positionH>
                <wp:positionV relativeFrom="paragraph">
                  <wp:posOffset>147320</wp:posOffset>
                </wp:positionV>
                <wp:extent cx="3103245"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3103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7881CF"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9.7pt,11.6pt" to="364.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" strokecolor="black [3213]" strokeweight=".5pt">
                <v:stroke joinstyle="miter"/>
              </v:line>
            </w:pict>
          </mc:Fallback>
        </mc:AlternateContent>
      </w:r>
      <w:r w:rsidR="00A52A10" w:rsidRPr="00CC5D1E">
        <w:rPr>
          <w:rFonts w:ascii="Times New Roman" w:hAnsi="Times New Roman" w:cs="Times New Roman"/>
          <w:b/>
          <w:sz w:val="24"/>
          <w:szCs w:val="24"/>
        </w:rPr>
        <w:t>Signature of trainer:</w:t>
      </w:r>
      <w:r w:rsidR="00A52A10" w:rsidRPr="00CC5D1E">
        <w:rPr>
          <w:rFonts w:ascii="Times New Roman" w:hAnsi="Times New Roman" w:cs="Times New Roman"/>
          <w:sz w:val="24"/>
          <w:szCs w:val="24"/>
        </w:rPr>
        <w:t xml:space="preserve"> </w:t>
      </w:r>
      <w:r w:rsidR="00EC7857" w:rsidRPr="00CC5D1E">
        <w:rPr>
          <w:rFonts w:ascii="Times New Roman" w:hAnsi="Times New Roman" w:cs="Times New Roman"/>
          <w:sz w:val="24"/>
          <w:szCs w:val="24"/>
        </w:rPr>
        <w:tab/>
      </w:r>
      <w:r w:rsidR="00EC7857" w:rsidRPr="00CC5D1E">
        <w:rPr>
          <w:rFonts w:ascii="Times New Roman" w:hAnsi="Times New Roman" w:cs="Times New Roman"/>
          <w:sz w:val="24"/>
          <w:szCs w:val="24"/>
        </w:rPr>
        <w:tab/>
      </w:r>
      <w:r w:rsidR="00EC7857" w:rsidRPr="00CC5D1E">
        <w:rPr>
          <w:rFonts w:ascii="Times New Roman" w:hAnsi="Times New Roman" w:cs="Times New Roman"/>
          <w:sz w:val="24"/>
          <w:szCs w:val="24"/>
        </w:rPr>
        <w:tab/>
      </w:r>
      <w:r w:rsidR="00EC7857" w:rsidRPr="00CC5D1E">
        <w:rPr>
          <w:rFonts w:ascii="Times New Roman" w:hAnsi="Times New Roman" w:cs="Times New Roman"/>
          <w:sz w:val="24"/>
          <w:szCs w:val="24"/>
        </w:rPr>
        <w:tab/>
      </w:r>
      <w:r w:rsidR="00EC7857" w:rsidRPr="00CC5D1E">
        <w:rPr>
          <w:rFonts w:ascii="Times New Roman" w:hAnsi="Times New Roman" w:cs="Times New Roman"/>
          <w:sz w:val="24"/>
          <w:szCs w:val="24"/>
        </w:rPr>
        <w:tab/>
      </w:r>
      <w:r w:rsidR="00EC7857" w:rsidRPr="00CC5D1E">
        <w:rPr>
          <w:rFonts w:ascii="Times New Roman" w:hAnsi="Times New Roman" w:cs="Times New Roman"/>
          <w:sz w:val="24"/>
          <w:szCs w:val="24"/>
        </w:rPr>
        <w:tab/>
      </w:r>
      <w:r w:rsidR="00EC7857" w:rsidRPr="00CC5D1E">
        <w:rPr>
          <w:rFonts w:ascii="Times New Roman" w:hAnsi="Times New Roman" w:cs="Times New Roman"/>
          <w:sz w:val="24"/>
          <w:szCs w:val="24"/>
        </w:rPr>
        <w:tab/>
        <w:t xml:space="preserve">  </w:t>
      </w:r>
      <w:r w:rsidR="00C049AE" w:rsidRPr="00CC5D1E">
        <w:rPr>
          <w:rFonts w:ascii="Times New Roman" w:hAnsi="Times New Roman" w:cs="Times New Roman"/>
          <w:b/>
          <w:sz w:val="24"/>
          <w:szCs w:val="24"/>
        </w:rPr>
        <w:t>Date</w:t>
      </w:r>
      <w:r w:rsidR="00A52A10" w:rsidRPr="00CC5D1E">
        <w:rPr>
          <w:rFonts w:ascii="Times New Roman" w:hAnsi="Times New Roman" w:cs="Times New Roman"/>
          <w:b/>
          <w:sz w:val="24"/>
          <w:szCs w:val="24"/>
        </w:rPr>
        <w:t>:</w:t>
      </w:r>
      <w:r w:rsidR="00A52A10" w:rsidRPr="00CC5D1E">
        <w:rPr>
          <w:rFonts w:ascii="Times New Roman" w:hAnsi="Times New Roman" w:cs="Times New Roman"/>
          <w:sz w:val="24"/>
          <w:szCs w:val="24"/>
        </w:rPr>
        <w:t xml:space="preserve"> </w:t>
      </w:r>
    </w:p>
    <w:p w14:paraId="1EE74304" w14:textId="77777777" w:rsidR="00EC7857" w:rsidRPr="00CC5D1E" w:rsidRDefault="00EC7857">
      <w:pPr>
        <w:widowControl w:val="0"/>
        <w:autoSpaceDE w:val="0"/>
        <w:autoSpaceDN w:val="0"/>
        <w:adjustRightInd w:val="0"/>
        <w:spacing w:after="0" w:line="240" w:lineRule="auto"/>
        <w:rPr>
          <w:rFonts w:ascii="Times New Roman" w:hAnsi="Times New Roman" w:cs="Times New Roman"/>
          <w:b/>
          <w:bCs/>
          <w:sz w:val="32"/>
          <w:szCs w:val="36"/>
        </w:rPr>
      </w:pPr>
    </w:p>
    <w:p w14:paraId="2902AD12" w14:textId="77777777" w:rsidR="00AD7E35" w:rsidRPr="00CC5D1E" w:rsidRDefault="00C049AE">
      <w:pPr>
        <w:widowControl w:val="0"/>
        <w:autoSpaceDE w:val="0"/>
        <w:autoSpaceDN w:val="0"/>
        <w:adjustRightInd w:val="0"/>
        <w:spacing w:after="0" w:line="240" w:lineRule="auto"/>
        <w:rPr>
          <w:rFonts w:ascii="Times New Roman" w:hAnsi="Times New Roman" w:cs="Times New Roman"/>
          <w:b/>
          <w:bCs/>
          <w:sz w:val="32"/>
          <w:szCs w:val="36"/>
        </w:rPr>
      </w:pPr>
      <w:r w:rsidRPr="00CC5D1E">
        <w:rPr>
          <w:rFonts w:ascii="Times New Roman" w:hAnsi="Times New Roman" w:cs="Times New Roman"/>
          <w:b/>
          <w:bCs/>
          <w:sz w:val="32"/>
          <w:szCs w:val="36"/>
        </w:rPr>
        <w:t>Methods to Enforce Compliance</w:t>
      </w:r>
    </w:p>
    <w:p w14:paraId="66B6635A" w14:textId="77777777" w:rsidR="00AD7E35" w:rsidRPr="00CC5D1E" w:rsidRDefault="00AD7E35">
      <w:pPr>
        <w:widowControl w:val="0"/>
        <w:autoSpaceDE w:val="0"/>
        <w:autoSpaceDN w:val="0"/>
        <w:adjustRightInd w:val="0"/>
        <w:spacing w:after="0" w:line="240" w:lineRule="auto"/>
        <w:rPr>
          <w:rFonts w:ascii="Times New Roman" w:hAnsi="Times New Roman" w:cs="Times New Roman"/>
          <w:sz w:val="24"/>
          <w:szCs w:val="24"/>
        </w:rPr>
      </w:pPr>
    </w:p>
    <w:p w14:paraId="7E0E6F66" w14:textId="77777777" w:rsidR="00AD7E35" w:rsidRPr="00383444" w:rsidRDefault="00C049AE" w:rsidP="006C7330">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Supervisory personnel will enforce compliance with our LOTO program by disciplining employees who do not</w:t>
      </w:r>
      <w:r w:rsidR="006C25DF" w:rsidRPr="00383444">
        <w:rPr>
          <w:rFonts w:ascii="Times New Roman" w:hAnsi="Times New Roman" w:cs="Times New Roman"/>
          <w:sz w:val="24"/>
          <w:szCs w:val="24"/>
        </w:rPr>
        <w:t xml:space="preserve"> </w:t>
      </w:r>
      <w:r w:rsidRPr="00383444">
        <w:rPr>
          <w:rFonts w:ascii="Times New Roman" w:hAnsi="Times New Roman" w:cs="Times New Roman"/>
          <w:sz w:val="24"/>
          <w:szCs w:val="24"/>
        </w:rPr>
        <w:t xml:space="preserve">follow the policies and procedures set forth in this program. The chain </w:t>
      </w:r>
      <w:r w:rsidR="006C25DF" w:rsidRPr="00383444">
        <w:rPr>
          <w:rFonts w:ascii="Times New Roman" w:hAnsi="Times New Roman" w:cs="Times New Roman"/>
          <w:sz w:val="24"/>
          <w:szCs w:val="24"/>
        </w:rPr>
        <w:t xml:space="preserve">of command will be followed when </w:t>
      </w:r>
      <w:r w:rsidRPr="00383444">
        <w:rPr>
          <w:rFonts w:ascii="Times New Roman" w:hAnsi="Times New Roman" w:cs="Times New Roman"/>
          <w:sz w:val="24"/>
          <w:szCs w:val="24"/>
        </w:rPr>
        <w:t xml:space="preserve">disciplinary action is required. Each supervisor will be held responsible for the </w:t>
      </w:r>
      <w:r w:rsidR="005035DA" w:rsidRPr="00383444">
        <w:rPr>
          <w:rFonts w:ascii="Times New Roman" w:hAnsi="Times New Roman" w:cs="Times New Roman"/>
          <w:sz w:val="24"/>
          <w:szCs w:val="24"/>
        </w:rPr>
        <w:t>violated</w:t>
      </w:r>
      <w:r w:rsidRPr="00383444">
        <w:rPr>
          <w:rFonts w:ascii="Times New Roman" w:hAnsi="Times New Roman" w:cs="Times New Roman"/>
          <w:sz w:val="24"/>
          <w:szCs w:val="24"/>
        </w:rPr>
        <w:t xml:space="preserve"> actions of his or her</w:t>
      </w:r>
      <w:r w:rsidR="006C25DF" w:rsidRPr="00383444">
        <w:rPr>
          <w:rFonts w:ascii="Times New Roman" w:hAnsi="Times New Roman" w:cs="Times New Roman"/>
          <w:sz w:val="24"/>
          <w:szCs w:val="24"/>
        </w:rPr>
        <w:t xml:space="preserve"> </w:t>
      </w:r>
      <w:r w:rsidRPr="00383444">
        <w:rPr>
          <w:rFonts w:ascii="Times New Roman" w:hAnsi="Times New Roman" w:cs="Times New Roman"/>
          <w:sz w:val="24"/>
          <w:szCs w:val="24"/>
        </w:rPr>
        <w:t>employees. In addition to the employee being disciplined, his/her supervisor will also be disciplined when</w:t>
      </w:r>
      <w:r w:rsidR="006C25DF" w:rsidRPr="00383444">
        <w:rPr>
          <w:rFonts w:ascii="Times New Roman" w:hAnsi="Times New Roman" w:cs="Times New Roman"/>
          <w:sz w:val="24"/>
          <w:szCs w:val="24"/>
        </w:rPr>
        <w:t xml:space="preserve"> </w:t>
      </w:r>
      <w:r w:rsidRPr="00383444">
        <w:rPr>
          <w:rFonts w:ascii="Times New Roman" w:hAnsi="Times New Roman" w:cs="Times New Roman"/>
          <w:sz w:val="24"/>
          <w:szCs w:val="24"/>
        </w:rPr>
        <w:t>appropriate.</w:t>
      </w:r>
    </w:p>
    <w:p w14:paraId="0AD497FD" w14:textId="77777777" w:rsidR="00AD7E35" w:rsidRPr="00383444" w:rsidRDefault="00C049AE" w:rsidP="006C7330">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lastRenderedPageBreak/>
        <w:t>The first action will be to verbally warn an employee of their noncompliance with the program. Immediately</w:t>
      </w:r>
      <w:r w:rsidR="006C25DF" w:rsidRPr="00383444">
        <w:rPr>
          <w:rFonts w:ascii="Times New Roman" w:hAnsi="Times New Roman" w:cs="Times New Roman"/>
          <w:sz w:val="24"/>
          <w:szCs w:val="24"/>
        </w:rPr>
        <w:t xml:space="preserve"> </w:t>
      </w:r>
      <w:r w:rsidRPr="00383444">
        <w:rPr>
          <w:rFonts w:ascii="Times New Roman" w:hAnsi="Times New Roman" w:cs="Times New Roman"/>
          <w:sz w:val="24"/>
          <w:szCs w:val="24"/>
        </w:rPr>
        <w:t>thereafter, verbal instruction will be provided as to how to perform the work properly.</w:t>
      </w:r>
    </w:p>
    <w:p w14:paraId="18D7892C" w14:textId="77777777" w:rsidR="006C25DF" w:rsidRPr="00383444" w:rsidRDefault="006C25DF">
      <w:pPr>
        <w:widowControl w:val="0"/>
        <w:autoSpaceDE w:val="0"/>
        <w:autoSpaceDN w:val="0"/>
        <w:adjustRightInd w:val="0"/>
        <w:spacing w:after="0" w:line="240" w:lineRule="auto"/>
        <w:rPr>
          <w:rFonts w:ascii="Times New Roman" w:hAnsi="Times New Roman" w:cs="Times New Roman"/>
          <w:sz w:val="24"/>
          <w:szCs w:val="24"/>
        </w:rPr>
      </w:pPr>
    </w:p>
    <w:p w14:paraId="1FB622AC"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For every subsequent violation the following actions will be taken:</w:t>
      </w:r>
    </w:p>
    <w:p w14:paraId="295CD11D" w14:textId="77777777" w:rsidR="00AD7E35" w:rsidRPr="00383444" w:rsidRDefault="00C049AE" w:rsidP="00F065D6">
      <w:pPr>
        <w:widowControl w:val="0"/>
        <w:autoSpaceDE w:val="0"/>
        <w:autoSpaceDN w:val="0"/>
        <w:adjustRightInd w:val="0"/>
        <w:spacing w:before="120" w:after="0" w:line="276" w:lineRule="auto"/>
        <w:rPr>
          <w:rFonts w:ascii="Times New Roman" w:hAnsi="Times New Roman" w:cs="Times New Roman"/>
          <w:sz w:val="24"/>
          <w:szCs w:val="24"/>
        </w:rPr>
      </w:pPr>
      <w:r w:rsidRPr="00383444">
        <w:rPr>
          <w:rFonts w:ascii="Times New Roman" w:hAnsi="Times New Roman" w:cs="Times New Roman"/>
          <w:sz w:val="24"/>
          <w:szCs w:val="24"/>
        </w:rPr>
        <w:t>1st offense - written warning</w:t>
      </w:r>
    </w:p>
    <w:p w14:paraId="68CF1AF4"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2nd offense - indefinite suspension</w:t>
      </w:r>
    </w:p>
    <w:p w14:paraId="6C49DF2D"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3rd offense - termination of employment</w:t>
      </w:r>
    </w:p>
    <w:p w14:paraId="6903A7B3" w14:textId="77777777" w:rsidR="006C7330" w:rsidRPr="00CC5D1E" w:rsidRDefault="006C7330" w:rsidP="00F065D6">
      <w:pPr>
        <w:widowControl w:val="0"/>
        <w:autoSpaceDE w:val="0"/>
        <w:autoSpaceDN w:val="0"/>
        <w:adjustRightInd w:val="0"/>
        <w:spacing w:after="0" w:line="276" w:lineRule="auto"/>
        <w:rPr>
          <w:rFonts w:ascii="Times New Roman" w:hAnsi="Times New Roman" w:cs="Times New Roman"/>
          <w:szCs w:val="24"/>
        </w:rPr>
      </w:pPr>
    </w:p>
    <w:p w14:paraId="4C455CA9" w14:textId="77777777" w:rsidR="00D020FE" w:rsidRPr="00383444" w:rsidRDefault="00C049AE" w:rsidP="00F065D6">
      <w:pPr>
        <w:widowControl w:val="0"/>
        <w:autoSpaceDE w:val="0"/>
        <w:autoSpaceDN w:val="0"/>
        <w:adjustRightInd w:val="0"/>
        <w:spacing w:after="0" w:line="276" w:lineRule="auto"/>
        <w:rPr>
          <w:rFonts w:ascii="Times New Roman" w:hAnsi="Times New Roman" w:cs="Times New Roman"/>
          <w:b/>
          <w:sz w:val="24"/>
          <w:szCs w:val="24"/>
        </w:rPr>
      </w:pPr>
      <w:r w:rsidRPr="00383444">
        <w:rPr>
          <w:rFonts w:ascii="Times New Roman" w:hAnsi="Times New Roman" w:cs="Times New Roman"/>
          <w:b/>
          <w:sz w:val="24"/>
          <w:szCs w:val="24"/>
        </w:rPr>
        <w:t>NO</w:t>
      </w:r>
      <w:r w:rsidRPr="00383444">
        <w:rPr>
          <w:rFonts w:ascii="Times New Roman" w:hAnsi="Times New Roman" w:cs="Times New Roman"/>
          <w:b/>
          <w:spacing w:val="20"/>
          <w:sz w:val="24"/>
          <w:szCs w:val="24"/>
        </w:rPr>
        <w:t>TE</w:t>
      </w:r>
      <w:r w:rsidR="00F065D6" w:rsidRPr="00383444">
        <w:rPr>
          <w:rFonts w:ascii="Times New Roman" w:hAnsi="Times New Roman" w:cs="Times New Roman"/>
          <w:b/>
          <w:sz w:val="24"/>
          <w:szCs w:val="24"/>
        </w:rPr>
        <w:t>: The program incorporates many significant and critical elements for its success; therefore, a heavy responsibility is placed on each employee to follow these procedures.</w:t>
      </w:r>
      <w:r w:rsidRPr="00383444">
        <w:rPr>
          <w:rFonts w:ascii="Times New Roman" w:hAnsi="Times New Roman" w:cs="Times New Roman"/>
          <w:b/>
          <w:sz w:val="24"/>
          <w:szCs w:val="24"/>
        </w:rPr>
        <w:t xml:space="preserve"> </w:t>
      </w:r>
    </w:p>
    <w:p w14:paraId="1C00A90C" w14:textId="77777777" w:rsidR="00F065D6" w:rsidRPr="00CC5D1E" w:rsidRDefault="00F065D6">
      <w:pPr>
        <w:widowControl w:val="0"/>
        <w:autoSpaceDE w:val="0"/>
        <w:autoSpaceDN w:val="0"/>
        <w:adjustRightInd w:val="0"/>
        <w:spacing w:after="0" w:line="240" w:lineRule="auto"/>
        <w:rPr>
          <w:rFonts w:ascii="Times New Roman" w:hAnsi="Times New Roman" w:cs="Times New Roman"/>
          <w:b/>
          <w:bCs/>
          <w:sz w:val="36"/>
          <w:szCs w:val="36"/>
        </w:rPr>
      </w:pPr>
    </w:p>
    <w:p w14:paraId="6061E92E" w14:textId="77777777" w:rsidR="00AD7E35" w:rsidRPr="00CC5D1E" w:rsidRDefault="00C049AE">
      <w:pPr>
        <w:widowControl w:val="0"/>
        <w:autoSpaceDE w:val="0"/>
        <w:autoSpaceDN w:val="0"/>
        <w:adjustRightInd w:val="0"/>
        <w:spacing w:after="0" w:line="240" w:lineRule="auto"/>
        <w:rPr>
          <w:rFonts w:ascii="Times New Roman" w:hAnsi="Times New Roman" w:cs="Times New Roman"/>
          <w:b/>
          <w:bCs/>
          <w:sz w:val="32"/>
          <w:szCs w:val="36"/>
        </w:rPr>
      </w:pPr>
      <w:r w:rsidRPr="00CC5D1E">
        <w:rPr>
          <w:rFonts w:ascii="Times New Roman" w:hAnsi="Times New Roman" w:cs="Times New Roman"/>
          <w:b/>
          <w:bCs/>
          <w:sz w:val="32"/>
          <w:szCs w:val="36"/>
        </w:rPr>
        <w:t>Periodic Inspections</w:t>
      </w:r>
    </w:p>
    <w:p w14:paraId="273B6FEA" w14:textId="77777777" w:rsidR="00AD7E35" w:rsidRPr="00CC5D1E" w:rsidRDefault="00AD7E35">
      <w:pPr>
        <w:widowControl w:val="0"/>
        <w:autoSpaceDE w:val="0"/>
        <w:autoSpaceDN w:val="0"/>
        <w:adjustRightInd w:val="0"/>
        <w:spacing w:after="0" w:line="240" w:lineRule="auto"/>
        <w:rPr>
          <w:rFonts w:ascii="Times New Roman" w:hAnsi="Times New Roman" w:cs="Times New Roman"/>
          <w:sz w:val="24"/>
          <w:szCs w:val="24"/>
        </w:rPr>
      </w:pPr>
    </w:p>
    <w:p w14:paraId="2E41348F"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To ensure that the LOTO program is being properly implemented, random audits (follow-up inspections) and</w:t>
      </w:r>
      <w:r w:rsidR="00F065D6" w:rsidRPr="00383444">
        <w:rPr>
          <w:rFonts w:ascii="Times New Roman" w:hAnsi="Times New Roman" w:cs="Times New Roman"/>
          <w:sz w:val="24"/>
          <w:szCs w:val="24"/>
        </w:rPr>
        <w:t xml:space="preserve"> </w:t>
      </w:r>
      <w:r w:rsidRPr="00383444">
        <w:rPr>
          <w:rFonts w:ascii="Times New Roman" w:hAnsi="Times New Roman" w:cs="Times New Roman"/>
          <w:sz w:val="24"/>
          <w:szCs w:val="24"/>
        </w:rPr>
        <w:t>planned visual observations will be conducted to determine the following:</w:t>
      </w:r>
    </w:p>
    <w:p w14:paraId="168A0F8B" w14:textId="77777777" w:rsidR="00AD7E35" w:rsidRPr="00383444" w:rsidRDefault="00AD7E35" w:rsidP="00F065D6">
      <w:pPr>
        <w:widowControl w:val="0"/>
        <w:autoSpaceDE w:val="0"/>
        <w:autoSpaceDN w:val="0"/>
        <w:adjustRightInd w:val="0"/>
        <w:spacing w:after="0" w:line="276" w:lineRule="auto"/>
        <w:rPr>
          <w:rFonts w:ascii="Times New Roman" w:hAnsi="Times New Roman" w:cs="Times New Roman"/>
          <w:sz w:val="24"/>
          <w:szCs w:val="24"/>
        </w:rPr>
      </w:pPr>
    </w:p>
    <w:p w14:paraId="498306CF" w14:textId="77777777" w:rsidR="00AD7E35" w:rsidRPr="00383444" w:rsidRDefault="00C049AE" w:rsidP="00F065D6">
      <w:pPr>
        <w:pStyle w:val="ListParagraph"/>
        <w:widowControl w:val="0"/>
        <w:numPr>
          <w:ilvl w:val="0"/>
          <w:numId w:val="8"/>
        </w:numPr>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if the energy control procedures are followed;</w:t>
      </w:r>
    </w:p>
    <w:p w14:paraId="42A91FB2" w14:textId="77777777" w:rsidR="00AD7E35" w:rsidRPr="00383444" w:rsidRDefault="00C049AE" w:rsidP="00F065D6">
      <w:pPr>
        <w:pStyle w:val="ListParagraph"/>
        <w:widowControl w:val="0"/>
        <w:numPr>
          <w:ilvl w:val="0"/>
          <w:numId w:val="8"/>
        </w:numPr>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if employees know their responsibilities;</w:t>
      </w:r>
    </w:p>
    <w:p w14:paraId="6D31CA1A" w14:textId="77777777" w:rsidR="00AD7E35" w:rsidRPr="00383444" w:rsidRDefault="00C049AE" w:rsidP="00F065D6">
      <w:pPr>
        <w:pStyle w:val="ListParagraph"/>
        <w:widowControl w:val="0"/>
        <w:numPr>
          <w:ilvl w:val="0"/>
          <w:numId w:val="8"/>
        </w:numPr>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if the procedure is adequate and what changes are needed.</w:t>
      </w:r>
    </w:p>
    <w:p w14:paraId="2A232A81" w14:textId="77777777" w:rsidR="00AD7E35" w:rsidRPr="00383444" w:rsidRDefault="00AD7E35" w:rsidP="00F065D6">
      <w:pPr>
        <w:widowControl w:val="0"/>
        <w:autoSpaceDE w:val="0"/>
        <w:autoSpaceDN w:val="0"/>
        <w:adjustRightInd w:val="0"/>
        <w:spacing w:after="0" w:line="276" w:lineRule="auto"/>
        <w:rPr>
          <w:rFonts w:ascii="Times New Roman" w:hAnsi="Times New Roman" w:cs="Times New Roman"/>
          <w:sz w:val="24"/>
          <w:szCs w:val="24"/>
        </w:rPr>
      </w:pPr>
    </w:p>
    <w:p w14:paraId="22224F70"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An authorized and qualified employee, other than the one implementing the energy control procedure, will conduct the audits.</w:t>
      </w:r>
      <w:r w:rsidR="00F065D6" w:rsidRPr="00383444">
        <w:rPr>
          <w:rFonts w:ascii="Times New Roman" w:hAnsi="Times New Roman" w:cs="Times New Roman"/>
          <w:sz w:val="24"/>
          <w:szCs w:val="24"/>
        </w:rPr>
        <w:t xml:space="preserve"> If deviations are identified or if employees do not clearly understand the procedure, retraining will be conducted.</w:t>
      </w:r>
      <w:r w:rsidRPr="00383444">
        <w:rPr>
          <w:rFonts w:ascii="Times New Roman" w:hAnsi="Times New Roman" w:cs="Times New Roman"/>
          <w:sz w:val="24"/>
          <w:szCs w:val="24"/>
        </w:rPr>
        <w:t xml:space="preserve"> Accordingly, the procedure will be re-evaluated and a more appropriate procedure will be implemented.</w:t>
      </w:r>
    </w:p>
    <w:p w14:paraId="194E347C" w14:textId="77777777" w:rsidR="00AD7E35" w:rsidRPr="00383444" w:rsidRDefault="00AD7E35" w:rsidP="00F065D6">
      <w:pPr>
        <w:widowControl w:val="0"/>
        <w:autoSpaceDE w:val="0"/>
        <w:autoSpaceDN w:val="0"/>
        <w:adjustRightInd w:val="0"/>
        <w:spacing w:after="0" w:line="276" w:lineRule="auto"/>
        <w:rPr>
          <w:rFonts w:ascii="Times New Roman" w:hAnsi="Times New Roman" w:cs="Times New Roman"/>
          <w:sz w:val="24"/>
          <w:szCs w:val="24"/>
        </w:rPr>
      </w:pPr>
    </w:p>
    <w:p w14:paraId="684046BF"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0"/>
          <w:szCs w:val="20"/>
        </w:rPr>
      </w:pPr>
      <w:r w:rsidRPr="00383444">
        <w:rPr>
          <w:rFonts w:ascii="Times New Roman" w:hAnsi="Times New Roman" w:cs="Times New Roman"/>
          <w:sz w:val="24"/>
          <w:szCs w:val="24"/>
        </w:rPr>
        <w:t>These inspections will be conducted at least annually, on a one to one basis, and when appropriate, through</w:t>
      </w:r>
      <w:r w:rsidR="006C7330" w:rsidRPr="00383444">
        <w:rPr>
          <w:rFonts w:ascii="Times New Roman" w:hAnsi="Times New Roman" w:cs="Times New Roman"/>
          <w:sz w:val="24"/>
          <w:szCs w:val="24"/>
        </w:rPr>
        <w:t xml:space="preserve"> </w:t>
      </w:r>
      <w:r w:rsidRPr="00383444">
        <w:rPr>
          <w:rFonts w:ascii="Times New Roman" w:hAnsi="Times New Roman" w:cs="Times New Roman"/>
          <w:sz w:val="24"/>
          <w:szCs w:val="24"/>
        </w:rPr>
        <w:t>meetings with entire crews.</w:t>
      </w:r>
    </w:p>
    <w:p w14:paraId="04E6F517" w14:textId="77777777" w:rsidR="00CC5D1E" w:rsidRDefault="00CC5D1E">
      <w:pPr>
        <w:widowControl w:val="0"/>
        <w:autoSpaceDE w:val="0"/>
        <w:autoSpaceDN w:val="0"/>
        <w:adjustRightInd w:val="0"/>
        <w:spacing w:after="0" w:line="240" w:lineRule="auto"/>
        <w:rPr>
          <w:rFonts w:ascii="Times New Roman" w:hAnsi="Times New Roman" w:cs="Times New Roman"/>
          <w:b/>
          <w:bCs/>
          <w:sz w:val="32"/>
          <w:szCs w:val="36"/>
        </w:rPr>
      </w:pPr>
    </w:p>
    <w:p w14:paraId="2B5535D2" w14:textId="77777777" w:rsidR="00AD7E35" w:rsidRPr="00CC5D1E" w:rsidRDefault="00C049AE">
      <w:pPr>
        <w:widowControl w:val="0"/>
        <w:autoSpaceDE w:val="0"/>
        <w:autoSpaceDN w:val="0"/>
        <w:adjustRightInd w:val="0"/>
        <w:spacing w:after="0" w:line="240" w:lineRule="auto"/>
        <w:rPr>
          <w:rFonts w:ascii="Times New Roman" w:hAnsi="Times New Roman" w:cs="Times New Roman"/>
          <w:b/>
          <w:bCs/>
          <w:sz w:val="32"/>
          <w:szCs w:val="36"/>
        </w:rPr>
      </w:pPr>
      <w:r w:rsidRPr="00CC5D1E">
        <w:rPr>
          <w:rFonts w:ascii="Times New Roman" w:hAnsi="Times New Roman" w:cs="Times New Roman"/>
          <w:b/>
          <w:bCs/>
          <w:sz w:val="32"/>
          <w:szCs w:val="36"/>
        </w:rPr>
        <w:t>Inspection Certification</w:t>
      </w:r>
    </w:p>
    <w:p w14:paraId="7EFE712F" w14:textId="77777777" w:rsidR="00AD7E35" w:rsidRPr="00CC5D1E" w:rsidRDefault="00AD7E35">
      <w:pPr>
        <w:widowControl w:val="0"/>
        <w:autoSpaceDE w:val="0"/>
        <w:autoSpaceDN w:val="0"/>
        <w:adjustRightInd w:val="0"/>
        <w:spacing w:after="0" w:line="240" w:lineRule="auto"/>
        <w:rPr>
          <w:rFonts w:ascii="Times New Roman" w:hAnsi="Times New Roman" w:cs="Times New Roman"/>
          <w:sz w:val="24"/>
          <w:szCs w:val="24"/>
        </w:rPr>
      </w:pPr>
    </w:p>
    <w:p w14:paraId="02490540" w14:textId="77777777" w:rsidR="00AD7E35" w:rsidRPr="007A74CA"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7A74CA">
        <w:rPr>
          <w:rFonts w:ascii="Times New Roman" w:hAnsi="Times New Roman" w:cs="Times New Roman"/>
          <w:sz w:val="24"/>
          <w:szCs w:val="24"/>
        </w:rPr>
        <w:t>OSHA requires that completed inspections be certified and kept up to date. That the certification contains the name of the employee, date and time, whether retraining is necessary, the machine/equipment on which energy control procedures are being utilized, and the name, date and signature of the inspector. Therefore, the following format will be used to certify the inspection process:</w:t>
      </w:r>
    </w:p>
    <w:p w14:paraId="465B0E63" w14:textId="77777777" w:rsidR="006C25DF" w:rsidRPr="00CC5D1E" w:rsidRDefault="006C25DF">
      <w:pPr>
        <w:widowControl w:val="0"/>
        <w:autoSpaceDE w:val="0"/>
        <w:autoSpaceDN w:val="0"/>
        <w:adjustRightInd w:val="0"/>
        <w:spacing w:after="0" w:line="240" w:lineRule="auto"/>
        <w:rPr>
          <w:rFonts w:ascii="Times New Roman" w:hAnsi="Times New Roman" w:cs="Times New Roman"/>
          <w:sz w:val="24"/>
          <w:szCs w:val="24"/>
        </w:rPr>
      </w:pPr>
    </w:p>
    <w:p w14:paraId="2E43D744" w14:textId="77777777" w:rsidR="00A0681F" w:rsidRDefault="00A0681F">
      <w:pPr>
        <w:widowControl w:val="0"/>
        <w:autoSpaceDE w:val="0"/>
        <w:autoSpaceDN w:val="0"/>
        <w:adjustRightInd w:val="0"/>
        <w:spacing w:after="0" w:line="240" w:lineRule="auto"/>
        <w:rPr>
          <w:rFonts w:ascii="Times New Roman" w:hAnsi="Times New Roman" w:cs="Times New Roman"/>
          <w:b/>
          <w:sz w:val="24"/>
          <w:szCs w:val="24"/>
        </w:rPr>
      </w:pPr>
    </w:p>
    <w:p w14:paraId="7BA61A60" w14:textId="77777777" w:rsidR="00A0681F" w:rsidRDefault="00A0681F">
      <w:pPr>
        <w:widowControl w:val="0"/>
        <w:autoSpaceDE w:val="0"/>
        <w:autoSpaceDN w:val="0"/>
        <w:adjustRightInd w:val="0"/>
        <w:spacing w:after="0" w:line="240" w:lineRule="auto"/>
        <w:rPr>
          <w:rFonts w:ascii="Times New Roman" w:hAnsi="Times New Roman" w:cs="Times New Roman"/>
          <w:b/>
          <w:sz w:val="24"/>
          <w:szCs w:val="24"/>
        </w:rPr>
      </w:pPr>
    </w:p>
    <w:p w14:paraId="2E4ECA70" w14:textId="77777777" w:rsidR="00A0681F" w:rsidRDefault="00A0681F">
      <w:pPr>
        <w:widowControl w:val="0"/>
        <w:autoSpaceDE w:val="0"/>
        <w:autoSpaceDN w:val="0"/>
        <w:adjustRightInd w:val="0"/>
        <w:spacing w:after="0" w:line="240" w:lineRule="auto"/>
        <w:rPr>
          <w:rFonts w:ascii="Times New Roman" w:hAnsi="Times New Roman" w:cs="Times New Roman"/>
          <w:b/>
          <w:sz w:val="24"/>
          <w:szCs w:val="24"/>
        </w:rPr>
      </w:pPr>
    </w:p>
    <w:p w14:paraId="1FB90461" w14:textId="77777777" w:rsidR="00AD7E35" w:rsidRPr="00CC5D1E" w:rsidRDefault="00F06F50">
      <w:pPr>
        <w:widowControl w:val="0"/>
        <w:autoSpaceDE w:val="0"/>
        <w:autoSpaceDN w:val="0"/>
        <w:adjustRightInd w:val="0"/>
        <w:spacing w:after="0" w:line="240" w:lineRule="auto"/>
        <w:rPr>
          <w:rFonts w:ascii="Times New Roman" w:hAnsi="Times New Roman" w:cs="Times New Roman"/>
          <w:sz w:val="24"/>
          <w:szCs w:val="24"/>
        </w:rPr>
      </w:pPr>
      <w:r w:rsidRPr="00CC5D1E">
        <w:rPr>
          <w:rFonts w:ascii="Times New Roman" w:hAnsi="Times New Roman" w:cs="Times New Roman"/>
          <w:b/>
          <w:noProof/>
          <w:sz w:val="24"/>
          <w:szCs w:val="24"/>
        </w:rPr>
        <w:lastRenderedPageBreak/>
        <mc:AlternateContent>
          <mc:Choice Requires="wps">
            <w:drawing>
              <wp:anchor distT="0" distB="0" distL="114300" distR="114300" simplePos="0" relativeHeight="251669504" behindDoc="0" locked="0" layoutInCell="1" allowOverlap="1" wp14:anchorId="25B143BA" wp14:editId="1C800DDD">
                <wp:simplePos x="0" y="0"/>
                <wp:positionH relativeFrom="column">
                  <wp:posOffset>5134072</wp:posOffset>
                </wp:positionH>
                <wp:positionV relativeFrom="paragraph">
                  <wp:posOffset>135695</wp:posOffset>
                </wp:positionV>
                <wp:extent cx="8001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80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46BC91" id="Straight Connector 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4.25pt,10.7pt" to="467.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" strokecolor="black [3213]" strokeweight=".5pt">
                <v:stroke joinstyle="miter"/>
              </v:line>
            </w:pict>
          </mc:Fallback>
        </mc:AlternateContent>
      </w:r>
      <w:r w:rsidRPr="00CC5D1E">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77A0A236" wp14:editId="687BE408">
                <wp:simplePos x="0" y="0"/>
                <wp:positionH relativeFrom="column">
                  <wp:posOffset>1291590</wp:posOffset>
                </wp:positionH>
                <wp:positionV relativeFrom="paragraph">
                  <wp:posOffset>142777</wp:posOffset>
                </wp:positionV>
                <wp:extent cx="2848610"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28486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7A8C6"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1.7pt,11.25pt" to="32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" strokecolor="black [3213]" strokeweight=".5pt">
                <v:stroke joinstyle="miter"/>
              </v:line>
            </w:pict>
          </mc:Fallback>
        </mc:AlternateContent>
      </w:r>
      <w:r w:rsidR="00436575" w:rsidRPr="00CC5D1E">
        <w:rPr>
          <w:rFonts w:ascii="Times New Roman" w:hAnsi="Times New Roman" w:cs="Times New Roman"/>
          <w:b/>
          <w:sz w:val="24"/>
          <w:szCs w:val="24"/>
        </w:rPr>
        <w:t>Employee Name:</w:t>
      </w:r>
      <w:r w:rsidRPr="00CC5D1E">
        <w:rPr>
          <w:rFonts w:ascii="Times New Roman" w:hAnsi="Times New Roman" w:cs="Times New Roman"/>
          <w:b/>
          <w:sz w:val="24"/>
          <w:szCs w:val="24"/>
        </w:rPr>
        <w:tab/>
      </w:r>
      <w:r w:rsidR="00436575" w:rsidRPr="00CC5D1E">
        <w:rPr>
          <w:rFonts w:ascii="Times New Roman" w:hAnsi="Times New Roman" w:cs="Times New Roman"/>
          <w:b/>
          <w:sz w:val="24"/>
          <w:szCs w:val="24"/>
        </w:rPr>
        <w:tab/>
      </w:r>
      <w:r w:rsidR="00436575" w:rsidRPr="00CC5D1E">
        <w:rPr>
          <w:rFonts w:ascii="Times New Roman" w:hAnsi="Times New Roman" w:cs="Times New Roman"/>
          <w:b/>
          <w:sz w:val="24"/>
          <w:szCs w:val="24"/>
        </w:rPr>
        <w:tab/>
      </w:r>
      <w:r w:rsidRPr="00CC5D1E">
        <w:rPr>
          <w:rFonts w:ascii="Times New Roman" w:hAnsi="Times New Roman" w:cs="Times New Roman"/>
          <w:b/>
          <w:sz w:val="24"/>
          <w:szCs w:val="24"/>
        </w:rPr>
        <w:tab/>
      </w:r>
      <w:r w:rsidRPr="00CC5D1E">
        <w:rPr>
          <w:rFonts w:ascii="Times New Roman" w:hAnsi="Times New Roman" w:cs="Times New Roman"/>
          <w:b/>
          <w:sz w:val="24"/>
          <w:szCs w:val="24"/>
        </w:rPr>
        <w:tab/>
      </w:r>
      <w:r w:rsidRPr="00CC5D1E">
        <w:rPr>
          <w:rFonts w:ascii="Times New Roman" w:hAnsi="Times New Roman" w:cs="Times New Roman"/>
          <w:b/>
          <w:sz w:val="24"/>
          <w:szCs w:val="24"/>
        </w:rPr>
        <w:tab/>
        <w:t xml:space="preserve">  </w:t>
      </w:r>
      <w:r w:rsidRPr="00CC5D1E">
        <w:rPr>
          <w:rFonts w:ascii="Times New Roman" w:hAnsi="Times New Roman" w:cs="Times New Roman"/>
          <w:b/>
          <w:sz w:val="24"/>
          <w:szCs w:val="24"/>
        </w:rPr>
        <w:tab/>
        <w:t xml:space="preserve">  </w:t>
      </w:r>
      <w:r w:rsidR="00436575" w:rsidRPr="00CC5D1E">
        <w:rPr>
          <w:rFonts w:ascii="Times New Roman" w:hAnsi="Times New Roman" w:cs="Times New Roman"/>
          <w:b/>
          <w:sz w:val="24"/>
          <w:szCs w:val="24"/>
        </w:rPr>
        <w:t>Date/Time:</w:t>
      </w:r>
      <w:r w:rsidR="00436575" w:rsidRPr="00CC5D1E">
        <w:rPr>
          <w:rFonts w:ascii="Times New Roman" w:hAnsi="Times New Roman" w:cs="Times New Roman"/>
          <w:sz w:val="24"/>
          <w:szCs w:val="24"/>
        </w:rPr>
        <w:t xml:space="preserve"> </w:t>
      </w:r>
    </w:p>
    <w:p w14:paraId="17E9C0FA" w14:textId="77777777" w:rsidR="00C93F5A" w:rsidRPr="00CC5D1E" w:rsidRDefault="00C93F5A">
      <w:pPr>
        <w:widowControl w:val="0"/>
        <w:autoSpaceDE w:val="0"/>
        <w:autoSpaceDN w:val="0"/>
        <w:adjustRightInd w:val="0"/>
        <w:spacing w:after="0" w:line="240" w:lineRule="auto"/>
        <w:rPr>
          <w:rFonts w:ascii="Times New Roman" w:hAnsi="Times New Roman" w:cs="Times New Roman"/>
          <w:sz w:val="24"/>
          <w:szCs w:val="24"/>
        </w:rPr>
      </w:pPr>
    </w:p>
    <w:p w14:paraId="7D9CF216" w14:textId="77777777" w:rsidR="00AD7E35" w:rsidRPr="00CC5D1E" w:rsidRDefault="00436575">
      <w:pPr>
        <w:widowControl w:val="0"/>
        <w:autoSpaceDE w:val="0"/>
        <w:autoSpaceDN w:val="0"/>
        <w:adjustRightInd w:val="0"/>
        <w:spacing w:after="0" w:line="240" w:lineRule="auto"/>
        <w:rPr>
          <w:rFonts w:ascii="Times New Roman" w:hAnsi="Times New Roman" w:cs="Times New Roman"/>
          <w:sz w:val="24"/>
          <w:szCs w:val="24"/>
        </w:rPr>
      </w:pPr>
      <w:r w:rsidRPr="00CC5D1E">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73E7EED4" wp14:editId="23C238BF">
                <wp:simplePos x="0" y="0"/>
                <wp:positionH relativeFrom="column">
                  <wp:posOffset>1497027</wp:posOffset>
                </wp:positionH>
                <wp:positionV relativeFrom="paragraph">
                  <wp:posOffset>146848</wp:posOffset>
                </wp:positionV>
                <wp:extent cx="2713175" cy="0"/>
                <wp:effectExtent l="0" t="0" r="30480" b="19050"/>
                <wp:wrapNone/>
                <wp:docPr id="10" name="Straight Connector 10"/>
                <wp:cNvGraphicFramePr/>
                <a:graphic xmlns:a="http://schemas.openxmlformats.org/drawingml/2006/main">
                  <a:graphicData uri="http://schemas.microsoft.com/office/word/2010/wordprocessingShape">
                    <wps:wsp>
                      <wps:cNvCnPr/>
                      <wps:spPr>
                        <a:xfrm>
                          <a:off x="0" y="0"/>
                          <a:ext cx="2713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79F94C" id="Straight Connector 10"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9pt,11.55pt" to="331.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YpzwEAAAUEAAAOAAAAZHJzL2Uyb0RvYy54bWysU02P0zAQvSPxHyzfaZIiWBQ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" strokecolor="black [3213]" strokeweight=".5pt">
                <v:stroke joinstyle="miter"/>
              </v:line>
            </w:pict>
          </mc:Fallback>
        </mc:AlternateContent>
      </w:r>
      <w:r w:rsidR="00C049AE" w:rsidRPr="00CC5D1E">
        <w:rPr>
          <w:rFonts w:ascii="Times New Roman" w:hAnsi="Times New Roman" w:cs="Times New Roman"/>
          <w:b/>
          <w:sz w:val="24"/>
          <w:szCs w:val="24"/>
        </w:rPr>
        <w:t>M</w:t>
      </w:r>
      <w:r w:rsidRPr="00CC5D1E">
        <w:rPr>
          <w:rFonts w:ascii="Times New Roman" w:hAnsi="Times New Roman" w:cs="Times New Roman"/>
          <w:b/>
          <w:sz w:val="24"/>
          <w:szCs w:val="24"/>
        </w:rPr>
        <w:t>achine/Equipment:</w:t>
      </w:r>
      <w:r w:rsidRPr="00CC5D1E">
        <w:rPr>
          <w:rFonts w:ascii="Times New Roman" w:hAnsi="Times New Roman" w:cs="Times New Roman"/>
          <w:sz w:val="24"/>
          <w:szCs w:val="24"/>
        </w:rPr>
        <w:t xml:space="preserve"> </w:t>
      </w:r>
      <w:r w:rsidRPr="00CC5D1E">
        <w:rPr>
          <w:rFonts w:ascii="Times New Roman" w:hAnsi="Times New Roman" w:cs="Times New Roman"/>
          <w:sz w:val="24"/>
          <w:szCs w:val="24"/>
        </w:rPr>
        <w:tab/>
      </w:r>
      <w:r w:rsidRPr="00CC5D1E">
        <w:rPr>
          <w:rFonts w:ascii="Times New Roman" w:hAnsi="Times New Roman" w:cs="Times New Roman"/>
          <w:sz w:val="24"/>
          <w:szCs w:val="24"/>
        </w:rPr>
        <w:tab/>
      </w:r>
      <w:r w:rsidRPr="00CC5D1E">
        <w:rPr>
          <w:rFonts w:ascii="Times New Roman" w:hAnsi="Times New Roman" w:cs="Times New Roman"/>
          <w:sz w:val="24"/>
          <w:szCs w:val="24"/>
        </w:rPr>
        <w:tab/>
      </w:r>
      <w:r w:rsidRPr="00CC5D1E">
        <w:rPr>
          <w:rFonts w:ascii="Times New Roman" w:hAnsi="Times New Roman" w:cs="Times New Roman"/>
          <w:sz w:val="24"/>
          <w:szCs w:val="24"/>
        </w:rPr>
        <w:tab/>
      </w:r>
      <w:r w:rsidRPr="00CC5D1E">
        <w:rPr>
          <w:rFonts w:ascii="Times New Roman" w:hAnsi="Times New Roman" w:cs="Times New Roman"/>
          <w:sz w:val="24"/>
          <w:szCs w:val="24"/>
        </w:rPr>
        <w:tab/>
      </w:r>
      <w:r w:rsidRPr="00CC5D1E">
        <w:rPr>
          <w:rFonts w:ascii="Times New Roman" w:hAnsi="Times New Roman" w:cs="Times New Roman"/>
          <w:sz w:val="24"/>
          <w:szCs w:val="24"/>
        </w:rPr>
        <w:tab/>
        <w:t xml:space="preserve">   </w:t>
      </w:r>
      <w:r w:rsidRPr="00CC5D1E">
        <w:rPr>
          <w:rFonts w:ascii="Times New Roman" w:hAnsi="Times New Roman" w:cs="Times New Roman"/>
          <w:b/>
          <w:sz w:val="24"/>
          <w:szCs w:val="24"/>
        </w:rPr>
        <w:t>Retrain?</w:t>
      </w:r>
      <w:r w:rsidR="00C049AE" w:rsidRPr="00CC5D1E">
        <w:rPr>
          <w:rFonts w:ascii="Times New Roman" w:hAnsi="Times New Roman" w:cs="Times New Roman"/>
          <w:sz w:val="24"/>
          <w:szCs w:val="24"/>
        </w:rPr>
        <w:t xml:space="preserve"> </w:t>
      </w:r>
      <w:r w:rsidRPr="00CC5D1E">
        <w:rPr>
          <w:rFonts w:ascii="Times New Roman" w:hAnsi="Times New Roman" w:cs="Times New Roman"/>
          <w:sz w:val="24"/>
          <w:szCs w:val="24"/>
        </w:rPr>
        <w:t xml:space="preserve">    </w:t>
      </w:r>
      <w:r w:rsidR="00C049AE" w:rsidRPr="00CC5D1E">
        <w:rPr>
          <w:rFonts w:ascii="Times New Roman" w:hAnsi="Times New Roman" w:cs="Times New Roman"/>
          <w:sz w:val="24"/>
          <w:szCs w:val="24"/>
        </w:rPr>
        <w:t xml:space="preserve">Y </w:t>
      </w:r>
      <w:r w:rsidRPr="00CC5D1E">
        <w:rPr>
          <w:rFonts w:ascii="Times New Roman" w:hAnsi="Times New Roman" w:cs="Times New Roman"/>
          <w:sz w:val="24"/>
          <w:szCs w:val="24"/>
        </w:rPr>
        <w:t xml:space="preserve">    </w:t>
      </w:r>
      <w:r w:rsidR="00C049AE" w:rsidRPr="00CC5D1E">
        <w:rPr>
          <w:rFonts w:ascii="Times New Roman" w:hAnsi="Times New Roman" w:cs="Times New Roman"/>
          <w:sz w:val="24"/>
          <w:szCs w:val="24"/>
        </w:rPr>
        <w:t>N</w:t>
      </w:r>
    </w:p>
    <w:p w14:paraId="090029D6" w14:textId="77777777" w:rsidR="00F065D6" w:rsidRPr="00CC5D1E" w:rsidRDefault="007A74CA" w:rsidP="00F06F50">
      <w:pPr>
        <w:widowControl w:val="0"/>
        <w:autoSpaceDE w:val="0"/>
        <w:autoSpaceDN w:val="0"/>
        <w:adjustRightInd w:val="0"/>
        <w:spacing w:before="120" w:after="0" w:line="240" w:lineRule="auto"/>
        <w:rPr>
          <w:rFonts w:ascii="Times New Roman" w:hAnsi="Times New Roman" w:cs="Times New Roman"/>
          <w:sz w:val="24"/>
          <w:szCs w:val="24"/>
        </w:rPr>
      </w:pPr>
      <w:r w:rsidRPr="00CC5D1E">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D07C96E" wp14:editId="5EC77D31">
                <wp:simplePos x="0" y="0"/>
                <wp:positionH relativeFrom="column">
                  <wp:posOffset>5715</wp:posOffset>
                </wp:positionH>
                <wp:positionV relativeFrom="paragraph">
                  <wp:posOffset>163667</wp:posOffset>
                </wp:positionV>
                <wp:extent cx="5925820" cy="0"/>
                <wp:effectExtent l="0" t="0" r="36830" b="19050"/>
                <wp:wrapNone/>
                <wp:docPr id="11" name="Straight Connector 11"/>
                <wp:cNvGraphicFramePr/>
                <a:graphic xmlns:a="http://schemas.openxmlformats.org/drawingml/2006/main">
                  <a:graphicData uri="http://schemas.microsoft.com/office/word/2010/wordprocessingShape">
                    <wps:wsp>
                      <wps:cNvCnPr/>
                      <wps:spPr>
                        <a:xfrm>
                          <a:off x="0" y="0"/>
                          <a:ext cx="5925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9C2EF"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pt,12.9pt" to="467.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" strokecolor="black [3213]" strokeweight=".5pt">
                <v:stroke joinstyle="miter"/>
              </v:line>
            </w:pict>
          </mc:Fallback>
        </mc:AlternateContent>
      </w:r>
    </w:p>
    <w:p w14:paraId="6651A353" w14:textId="77777777" w:rsidR="00436575" w:rsidRPr="00CC5D1E" w:rsidRDefault="00F06F50" w:rsidP="00F06F50">
      <w:pPr>
        <w:widowControl w:val="0"/>
        <w:autoSpaceDE w:val="0"/>
        <w:autoSpaceDN w:val="0"/>
        <w:adjustRightInd w:val="0"/>
        <w:spacing w:before="40" w:after="0" w:line="240" w:lineRule="auto"/>
        <w:rPr>
          <w:rFonts w:ascii="Times New Roman" w:hAnsi="Times New Roman" w:cs="Times New Roman"/>
          <w:sz w:val="24"/>
          <w:szCs w:val="24"/>
        </w:rPr>
      </w:pPr>
      <w:r w:rsidRPr="00CC5D1E">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61AA0F0" wp14:editId="669CCC62">
                <wp:simplePos x="0" y="0"/>
                <wp:positionH relativeFrom="column">
                  <wp:posOffset>10795</wp:posOffset>
                </wp:positionH>
                <wp:positionV relativeFrom="paragraph">
                  <wp:posOffset>165637</wp:posOffset>
                </wp:positionV>
                <wp:extent cx="5925820" cy="0"/>
                <wp:effectExtent l="0" t="0" r="36830" b="19050"/>
                <wp:wrapNone/>
                <wp:docPr id="12" name="Straight Connector 12"/>
                <wp:cNvGraphicFramePr/>
                <a:graphic xmlns:a="http://schemas.openxmlformats.org/drawingml/2006/main">
                  <a:graphicData uri="http://schemas.microsoft.com/office/word/2010/wordprocessingShape">
                    <wps:wsp>
                      <wps:cNvCnPr/>
                      <wps:spPr>
                        <a:xfrm>
                          <a:off x="0" y="0"/>
                          <a:ext cx="5925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AB7697"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5pt,13.05pt" to="467.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" strokecolor="black [3213]" strokeweight=".5pt">
                <v:stroke joinstyle="miter"/>
              </v:line>
            </w:pict>
          </mc:Fallback>
        </mc:AlternateContent>
      </w:r>
    </w:p>
    <w:p w14:paraId="64F383E9" w14:textId="77777777" w:rsidR="00436575" w:rsidRPr="00CC5D1E" w:rsidRDefault="00436575">
      <w:pPr>
        <w:widowControl w:val="0"/>
        <w:autoSpaceDE w:val="0"/>
        <w:autoSpaceDN w:val="0"/>
        <w:adjustRightInd w:val="0"/>
        <w:spacing w:after="0" w:line="240" w:lineRule="auto"/>
        <w:rPr>
          <w:rFonts w:ascii="Times New Roman" w:hAnsi="Times New Roman" w:cs="Times New Roman"/>
          <w:b/>
          <w:sz w:val="24"/>
          <w:szCs w:val="24"/>
        </w:rPr>
      </w:pPr>
    </w:p>
    <w:p w14:paraId="6D187CE6" w14:textId="77777777" w:rsidR="00436575" w:rsidRPr="00CC5D1E" w:rsidRDefault="00436575">
      <w:pPr>
        <w:widowControl w:val="0"/>
        <w:autoSpaceDE w:val="0"/>
        <w:autoSpaceDN w:val="0"/>
        <w:adjustRightInd w:val="0"/>
        <w:spacing w:after="0" w:line="240" w:lineRule="auto"/>
        <w:rPr>
          <w:rFonts w:ascii="Times New Roman" w:hAnsi="Times New Roman" w:cs="Times New Roman"/>
          <w:b/>
          <w:sz w:val="24"/>
          <w:szCs w:val="24"/>
        </w:rPr>
      </w:pPr>
      <w:r w:rsidRPr="00CC5D1E">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2859CA75" wp14:editId="17B8B1D7">
                <wp:simplePos x="0" y="0"/>
                <wp:positionH relativeFrom="column">
                  <wp:posOffset>1173345</wp:posOffset>
                </wp:positionH>
                <wp:positionV relativeFrom="paragraph">
                  <wp:posOffset>149236</wp:posOffset>
                </wp:positionV>
                <wp:extent cx="4763231" cy="0"/>
                <wp:effectExtent l="0" t="0" r="37465" b="19050"/>
                <wp:wrapNone/>
                <wp:docPr id="15" name="Straight Connector 15"/>
                <wp:cNvGraphicFramePr/>
                <a:graphic xmlns:a="http://schemas.openxmlformats.org/drawingml/2006/main">
                  <a:graphicData uri="http://schemas.microsoft.com/office/word/2010/wordprocessingShape">
                    <wps:wsp>
                      <wps:cNvCnPr/>
                      <wps:spPr>
                        <a:xfrm>
                          <a:off x="0" y="0"/>
                          <a:ext cx="47632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FA5EA7" id="Straight Connector 1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4pt,11.75pt" to="467.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" strokecolor="black [3213]" strokeweight=".5pt">
                <v:stroke joinstyle="miter"/>
              </v:line>
            </w:pict>
          </mc:Fallback>
        </mc:AlternateContent>
      </w:r>
      <w:r w:rsidRPr="00CC5D1E">
        <w:rPr>
          <w:rFonts w:ascii="Times New Roman" w:hAnsi="Times New Roman" w:cs="Times New Roman"/>
          <w:b/>
          <w:sz w:val="24"/>
          <w:szCs w:val="24"/>
        </w:rPr>
        <w:t>Inspector Name:</w:t>
      </w:r>
      <w:r w:rsidR="00C049AE" w:rsidRPr="00CC5D1E">
        <w:rPr>
          <w:rFonts w:ascii="Times New Roman" w:hAnsi="Times New Roman" w:cs="Times New Roman"/>
          <w:sz w:val="24"/>
          <w:szCs w:val="24"/>
        </w:rPr>
        <w:t xml:space="preserve"> </w:t>
      </w:r>
      <w:r w:rsidRPr="00CC5D1E">
        <w:rPr>
          <w:rFonts w:ascii="Times New Roman" w:hAnsi="Times New Roman" w:cs="Times New Roman"/>
          <w:sz w:val="24"/>
          <w:szCs w:val="24"/>
        </w:rPr>
        <w:br/>
      </w:r>
    </w:p>
    <w:p w14:paraId="5F7C7C0A" w14:textId="77777777" w:rsidR="00AD7E35" w:rsidRPr="00CC5D1E" w:rsidRDefault="00383444" w:rsidP="00383444">
      <w:pPr>
        <w:widowControl w:val="0"/>
        <w:tabs>
          <w:tab w:val="left" w:pos="7110"/>
        </w:tabs>
        <w:autoSpaceDE w:val="0"/>
        <w:autoSpaceDN w:val="0"/>
        <w:adjustRightInd w:val="0"/>
        <w:spacing w:after="0" w:line="240" w:lineRule="auto"/>
        <w:rPr>
          <w:rFonts w:ascii="Times New Roman" w:hAnsi="Times New Roman" w:cs="Times New Roman"/>
          <w:sz w:val="24"/>
          <w:szCs w:val="24"/>
        </w:rPr>
      </w:pPr>
      <w:r w:rsidRPr="00CC5D1E">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238B3596" wp14:editId="2E9382FA">
                <wp:simplePos x="0" y="0"/>
                <wp:positionH relativeFrom="column">
                  <wp:posOffset>1399923</wp:posOffset>
                </wp:positionH>
                <wp:positionV relativeFrom="paragraph">
                  <wp:posOffset>154766</wp:posOffset>
                </wp:positionV>
                <wp:extent cx="3038880"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3038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445F9A" id="Straight Connector 16"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12.2pt" to="349.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" strokecolor="black [3213]" strokeweight=".5pt">
                <v:stroke joinstyle="miter"/>
              </v:line>
            </w:pict>
          </mc:Fallback>
        </mc:AlternateContent>
      </w:r>
      <w:r w:rsidR="00436575" w:rsidRPr="00CC5D1E">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6C146F3C" wp14:editId="66FC3666">
                <wp:simplePos x="0" y="0"/>
                <wp:positionH relativeFrom="column">
                  <wp:posOffset>5011615</wp:posOffset>
                </wp:positionH>
                <wp:positionV relativeFrom="paragraph">
                  <wp:posOffset>152498</wp:posOffset>
                </wp:positionV>
                <wp:extent cx="922704" cy="0"/>
                <wp:effectExtent l="0" t="0" r="29845" b="19050"/>
                <wp:wrapNone/>
                <wp:docPr id="17" name="Straight Connector 17"/>
                <wp:cNvGraphicFramePr/>
                <a:graphic xmlns:a="http://schemas.openxmlformats.org/drawingml/2006/main">
                  <a:graphicData uri="http://schemas.microsoft.com/office/word/2010/wordprocessingShape">
                    <wps:wsp>
                      <wps:cNvCnPr/>
                      <wps:spPr>
                        <a:xfrm>
                          <a:off x="0" y="0"/>
                          <a:ext cx="9227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F0850" id="Straight Connector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94.6pt,12pt" to="467.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" strokecolor="black [3213]" strokeweight=".5pt">
                <v:stroke joinstyle="miter"/>
              </v:line>
            </w:pict>
          </mc:Fallback>
        </mc:AlternateContent>
      </w:r>
      <w:r w:rsidR="00436575" w:rsidRPr="00CC5D1E">
        <w:rPr>
          <w:rFonts w:ascii="Times New Roman" w:hAnsi="Times New Roman" w:cs="Times New Roman"/>
          <w:b/>
          <w:sz w:val="24"/>
          <w:szCs w:val="24"/>
        </w:rPr>
        <w:t>Inspector Signature:</w:t>
      </w:r>
      <w:r>
        <w:rPr>
          <w:rFonts w:ascii="Times New Roman" w:hAnsi="Times New Roman" w:cs="Times New Roman"/>
          <w:b/>
          <w:sz w:val="24"/>
          <w:szCs w:val="24"/>
        </w:rPr>
        <w:t xml:space="preserve"> </w:t>
      </w:r>
      <w:r>
        <w:rPr>
          <w:rFonts w:ascii="Times New Roman" w:hAnsi="Times New Roman" w:cs="Times New Roman"/>
          <w:sz w:val="24"/>
          <w:szCs w:val="24"/>
        </w:rPr>
        <w:tab/>
      </w:r>
      <w:r w:rsidR="00436575" w:rsidRPr="00CC5D1E">
        <w:rPr>
          <w:rFonts w:ascii="Times New Roman" w:hAnsi="Times New Roman" w:cs="Times New Roman"/>
          <w:b/>
          <w:sz w:val="24"/>
          <w:szCs w:val="24"/>
        </w:rPr>
        <w:t>Date:</w:t>
      </w:r>
      <w:r w:rsidR="00436575" w:rsidRPr="00CC5D1E">
        <w:rPr>
          <w:rFonts w:ascii="Times New Roman" w:hAnsi="Times New Roman" w:cs="Times New Roman"/>
          <w:sz w:val="24"/>
          <w:szCs w:val="24"/>
        </w:rPr>
        <w:t xml:space="preserve"> </w:t>
      </w:r>
    </w:p>
    <w:p w14:paraId="45AF6878" w14:textId="77777777" w:rsidR="00F065D6" w:rsidRPr="00CC5D1E" w:rsidRDefault="00F065D6">
      <w:pPr>
        <w:widowControl w:val="0"/>
        <w:autoSpaceDE w:val="0"/>
        <w:autoSpaceDN w:val="0"/>
        <w:adjustRightInd w:val="0"/>
        <w:spacing w:after="0" w:line="240" w:lineRule="auto"/>
        <w:rPr>
          <w:rFonts w:ascii="Times New Roman" w:hAnsi="Times New Roman" w:cs="Times New Roman"/>
          <w:sz w:val="20"/>
          <w:szCs w:val="20"/>
        </w:rPr>
      </w:pPr>
    </w:p>
    <w:p w14:paraId="75479F74" w14:textId="77777777" w:rsidR="00AD7E35" w:rsidRPr="00CC5D1E" w:rsidRDefault="00AD7E35">
      <w:pPr>
        <w:widowControl w:val="0"/>
        <w:autoSpaceDE w:val="0"/>
        <w:autoSpaceDN w:val="0"/>
        <w:adjustRightInd w:val="0"/>
        <w:spacing w:after="0" w:line="240" w:lineRule="auto"/>
        <w:rPr>
          <w:rFonts w:ascii="Times New Roman" w:hAnsi="Times New Roman" w:cs="Times New Roman"/>
          <w:b/>
          <w:bCs/>
          <w:sz w:val="36"/>
          <w:szCs w:val="36"/>
        </w:rPr>
      </w:pPr>
    </w:p>
    <w:p w14:paraId="57BD1981" w14:textId="77777777" w:rsidR="00AD7E35" w:rsidRPr="00CC5D1E" w:rsidRDefault="00C049AE">
      <w:pPr>
        <w:widowControl w:val="0"/>
        <w:autoSpaceDE w:val="0"/>
        <w:autoSpaceDN w:val="0"/>
        <w:adjustRightInd w:val="0"/>
        <w:spacing w:after="0" w:line="240" w:lineRule="auto"/>
        <w:rPr>
          <w:rFonts w:ascii="Times New Roman" w:hAnsi="Times New Roman" w:cs="Times New Roman"/>
          <w:b/>
          <w:bCs/>
          <w:sz w:val="32"/>
          <w:szCs w:val="36"/>
        </w:rPr>
      </w:pPr>
      <w:r w:rsidRPr="00CC5D1E">
        <w:rPr>
          <w:rFonts w:ascii="Times New Roman" w:hAnsi="Times New Roman" w:cs="Times New Roman"/>
          <w:b/>
          <w:bCs/>
          <w:sz w:val="32"/>
          <w:szCs w:val="36"/>
        </w:rPr>
        <w:t>General LOTO Process</w:t>
      </w:r>
    </w:p>
    <w:p w14:paraId="0C884727" w14:textId="77777777" w:rsidR="00AD7E35" w:rsidRPr="00CC5D1E" w:rsidRDefault="00AD7E35">
      <w:pPr>
        <w:widowControl w:val="0"/>
        <w:autoSpaceDE w:val="0"/>
        <w:autoSpaceDN w:val="0"/>
        <w:adjustRightInd w:val="0"/>
        <w:spacing w:after="0" w:line="240" w:lineRule="auto"/>
        <w:rPr>
          <w:rFonts w:ascii="Times New Roman" w:hAnsi="Times New Roman" w:cs="Times New Roman"/>
          <w:b/>
          <w:bCs/>
          <w:sz w:val="24"/>
          <w:szCs w:val="24"/>
        </w:rPr>
      </w:pPr>
    </w:p>
    <w:p w14:paraId="631E5C1D" w14:textId="77777777" w:rsidR="00F065D6"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b/>
          <w:bCs/>
          <w:sz w:val="24"/>
          <w:szCs w:val="24"/>
        </w:rPr>
        <w:t xml:space="preserve">Preparation for shutdown </w:t>
      </w:r>
      <w:r w:rsidRPr="00383444">
        <w:rPr>
          <w:rFonts w:ascii="Times New Roman" w:hAnsi="Times New Roman" w:cs="Times New Roman"/>
          <w:sz w:val="24"/>
          <w:szCs w:val="24"/>
        </w:rPr>
        <w:t xml:space="preserve">- Before authorized, qualified, or affected employees turn off a machine or equipment that is to be maintained or serviced, they </w:t>
      </w:r>
      <w:r w:rsidR="00F065D6" w:rsidRPr="00383444">
        <w:rPr>
          <w:rFonts w:ascii="Times New Roman" w:hAnsi="Times New Roman" w:cs="Times New Roman"/>
          <w:sz w:val="24"/>
          <w:szCs w:val="24"/>
        </w:rPr>
        <w:t>must</w:t>
      </w:r>
      <w:r w:rsidRPr="00383444">
        <w:rPr>
          <w:rFonts w:ascii="Times New Roman" w:hAnsi="Times New Roman" w:cs="Times New Roman"/>
          <w:sz w:val="24"/>
          <w:szCs w:val="24"/>
        </w:rPr>
        <w:t xml:space="preserve"> have knowledge of the type and magnitude of the energy, the hazards of the energy to be controlled, and the means to control that energy.</w:t>
      </w:r>
      <w:r w:rsidR="00F065D6" w:rsidRPr="00383444">
        <w:rPr>
          <w:rFonts w:ascii="Times New Roman" w:hAnsi="Times New Roman" w:cs="Times New Roman"/>
          <w:sz w:val="24"/>
          <w:szCs w:val="24"/>
        </w:rPr>
        <w:t xml:space="preserve"> </w:t>
      </w:r>
    </w:p>
    <w:p w14:paraId="1EC0A02D" w14:textId="77777777" w:rsidR="00F065D6" w:rsidRPr="00383444" w:rsidRDefault="00F065D6" w:rsidP="00F065D6">
      <w:pPr>
        <w:widowControl w:val="0"/>
        <w:autoSpaceDE w:val="0"/>
        <w:autoSpaceDN w:val="0"/>
        <w:adjustRightInd w:val="0"/>
        <w:spacing w:after="0" w:line="276" w:lineRule="auto"/>
        <w:rPr>
          <w:rFonts w:ascii="Times New Roman" w:hAnsi="Times New Roman" w:cs="Times New Roman"/>
          <w:sz w:val="24"/>
          <w:szCs w:val="24"/>
        </w:rPr>
      </w:pPr>
    </w:p>
    <w:p w14:paraId="5ECD9771"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 xml:space="preserve">An assessment will be made to determine all energy sources associated with the specific piece of equipment or machinery. A specific procedure will then be developed </w:t>
      </w:r>
      <w:r w:rsidR="00110ED5" w:rsidRPr="00383444">
        <w:rPr>
          <w:rFonts w:ascii="Times New Roman" w:hAnsi="Times New Roman" w:cs="Times New Roman"/>
          <w:sz w:val="24"/>
          <w:szCs w:val="24"/>
        </w:rPr>
        <w:t>to</w:t>
      </w:r>
      <w:r w:rsidRPr="00383444">
        <w:rPr>
          <w:rFonts w:ascii="Times New Roman" w:hAnsi="Times New Roman" w:cs="Times New Roman"/>
          <w:sz w:val="24"/>
          <w:szCs w:val="24"/>
        </w:rPr>
        <w:t xml:space="preserve"> document the methods to be used for isolating the energy (see specific procedures), which will be followed by the authorized or qualified employee performing the servicing or maintenance operation.</w:t>
      </w:r>
    </w:p>
    <w:p w14:paraId="1037B3A1" w14:textId="77777777" w:rsidR="00AD7E35" w:rsidRPr="00383444" w:rsidRDefault="00AD7E35" w:rsidP="00F065D6">
      <w:pPr>
        <w:widowControl w:val="0"/>
        <w:autoSpaceDE w:val="0"/>
        <w:autoSpaceDN w:val="0"/>
        <w:adjustRightInd w:val="0"/>
        <w:spacing w:after="0" w:line="276" w:lineRule="auto"/>
        <w:rPr>
          <w:rFonts w:ascii="Times New Roman" w:hAnsi="Times New Roman" w:cs="Times New Roman"/>
          <w:b/>
          <w:bCs/>
          <w:sz w:val="24"/>
          <w:szCs w:val="24"/>
        </w:rPr>
      </w:pPr>
    </w:p>
    <w:p w14:paraId="43F2D857"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b/>
          <w:bCs/>
          <w:sz w:val="24"/>
          <w:szCs w:val="24"/>
        </w:rPr>
        <w:t xml:space="preserve">Machine or equipment shutdown </w:t>
      </w:r>
      <w:r w:rsidRPr="00383444">
        <w:rPr>
          <w:rFonts w:ascii="Times New Roman" w:hAnsi="Times New Roman" w:cs="Times New Roman"/>
          <w:sz w:val="24"/>
          <w:szCs w:val="24"/>
        </w:rPr>
        <w:t>- The machine or equipment will be turned or shut down using the specific procedures. An orderly shutdown will be followed to avoid any additional or increased hazards to employees as the result of equipment de-energization.</w:t>
      </w:r>
    </w:p>
    <w:p w14:paraId="56626BED" w14:textId="77777777" w:rsidR="00AD7E35" w:rsidRPr="00383444" w:rsidRDefault="00AD7E35" w:rsidP="00F065D6">
      <w:pPr>
        <w:widowControl w:val="0"/>
        <w:autoSpaceDE w:val="0"/>
        <w:autoSpaceDN w:val="0"/>
        <w:adjustRightInd w:val="0"/>
        <w:spacing w:after="0" w:line="276" w:lineRule="auto"/>
        <w:rPr>
          <w:rFonts w:ascii="Times New Roman" w:hAnsi="Times New Roman" w:cs="Times New Roman"/>
          <w:b/>
          <w:bCs/>
          <w:sz w:val="24"/>
          <w:szCs w:val="24"/>
        </w:rPr>
      </w:pPr>
    </w:p>
    <w:p w14:paraId="18D359A3"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b/>
          <w:bCs/>
          <w:sz w:val="24"/>
          <w:szCs w:val="24"/>
        </w:rPr>
        <w:t xml:space="preserve">Machine or equipment isolation </w:t>
      </w:r>
      <w:r w:rsidRPr="00383444">
        <w:rPr>
          <w:rFonts w:ascii="Times New Roman" w:hAnsi="Times New Roman" w:cs="Times New Roman"/>
          <w:sz w:val="24"/>
          <w:szCs w:val="24"/>
        </w:rPr>
        <w:t>- All energy control devices needed to control the energy to the machine or equipment will be physically located and operated in such a manner as to isolate the machine or equipment from the energy source.</w:t>
      </w:r>
    </w:p>
    <w:p w14:paraId="7F228353" w14:textId="77777777" w:rsidR="00AD7E35" w:rsidRPr="00383444" w:rsidRDefault="00AD7E35" w:rsidP="00F065D6">
      <w:pPr>
        <w:widowControl w:val="0"/>
        <w:autoSpaceDE w:val="0"/>
        <w:autoSpaceDN w:val="0"/>
        <w:adjustRightInd w:val="0"/>
        <w:spacing w:after="0" w:line="276" w:lineRule="auto"/>
        <w:rPr>
          <w:rFonts w:ascii="Times New Roman" w:hAnsi="Times New Roman" w:cs="Times New Roman"/>
          <w:b/>
          <w:bCs/>
          <w:sz w:val="24"/>
          <w:szCs w:val="24"/>
        </w:rPr>
      </w:pPr>
    </w:p>
    <w:p w14:paraId="6A15016F"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b/>
          <w:bCs/>
          <w:sz w:val="24"/>
          <w:szCs w:val="24"/>
        </w:rPr>
        <w:t xml:space="preserve">Lockout or tagout application </w:t>
      </w:r>
      <w:r w:rsidRPr="00383444">
        <w:rPr>
          <w:rFonts w:ascii="Times New Roman" w:hAnsi="Times New Roman" w:cs="Times New Roman"/>
          <w:sz w:val="24"/>
          <w:szCs w:val="24"/>
        </w:rPr>
        <w:t xml:space="preserve">- Lockout or tagout devices </w:t>
      </w:r>
      <w:r w:rsidR="00110ED5" w:rsidRPr="00383444">
        <w:rPr>
          <w:rFonts w:ascii="Times New Roman" w:hAnsi="Times New Roman" w:cs="Times New Roman"/>
          <w:sz w:val="24"/>
          <w:szCs w:val="24"/>
        </w:rPr>
        <w:t>must</w:t>
      </w:r>
      <w:r w:rsidRPr="00383444">
        <w:rPr>
          <w:rFonts w:ascii="Times New Roman" w:hAnsi="Times New Roman" w:cs="Times New Roman"/>
          <w:sz w:val="24"/>
          <w:szCs w:val="24"/>
        </w:rPr>
        <w:t xml:space="preserve"> be affixed to energy isolation devices by authorized or qualified employees. The lockout devices will be affixed in a manner that will hold the energy isolation device in a “safe” or “off” position.</w:t>
      </w:r>
    </w:p>
    <w:p w14:paraId="42E4E9F3" w14:textId="77777777" w:rsidR="00CC5D1E" w:rsidRPr="00383444" w:rsidRDefault="00CC5D1E" w:rsidP="00F065D6">
      <w:pPr>
        <w:widowControl w:val="0"/>
        <w:autoSpaceDE w:val="0"/>
        <w:autoSpaceDN w:val="0"/>
        <w:adjustRightInd w:val="0"/>
        <w:spacing w:after="0" w:line="276" w:lineRule="auto"/>
        <w:rPr>
          <w:rFonts w:ascii="Times New Roman" w:hAnsi="Times New Roman" w:cs="Times New Roman"/>
          <w:sz w:val="24"/>
          <w:szCs w:val="24"/>
        </w:rPr>
      </w:pPr>
    </w:p>
    <w:p w14:paraId="62EFD4F5"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Where tagout devices are used</w:t>
      </w:r>
      <w:r w:rsidR="00110ED5" w:rsidRPr="00383444">
        <w:rPr>
          <w:rFonts w:ascii="Times New Roman" w:hAnsi="Times New Roman" w:cs="Times New Roman"/>
          <w:sz w:val="24"/>
          <w:szCs w:val="24"/>
        </w:rPr>
        <w:t>,</w:t>
      </w:r>
      <w:r w:rsidRPr="00383444">
        <w:rPr>
          <w:rFonts w:ascii="Times New Roman" w:hAnsi="Times New Roman" w:cs="Times New Roman"/>
          <w:sz w:val="24"/>
          <w:szCs w:val="24"/>
        </w:rPr>
        <w:t xml:space="preserve"> they </w:t>
      </w:r>
      <w:r w:rsidR="00110ED5" w:rsidRPr="00383444">
        <w:rPr>
          <w:rFonts w:ascii="Times New Roman" w:hAnsi="Times New Roman" w:cs="Times New Roman"/>
          <w:sz w:val="24"/>
          <w:szCs w:val="24"/>
        </w:rPr>
        <w:t>must</w:t>
      </w:r>
      <w:r w:rsidRPr="00383444">
        <w:rPr>
          <w:rFonts w:ascii="Times New Roman" w:hAnsi="Times New Roman" w:cs="Times New Roman"/>
          <w:sz w:val="24"/>
          <w:szCs w:val="24"/>
        </w:rPr>
        <w:t xml:space="preserve"> be affixed in a manner that will clearly state that the operation or the movement of energy isolation devices from the “safe” or “off” p</w:t>
      </w:r>
      <w:r w:rsidR="00361EFE" w:rsidRPr="00383444">
        <w:rPr>
          <w:rFonts w:ascii="Times New Roman" w:hAnsi="Times New Roman" w:cs="Times New Roman"/>
          <w:sz w:val="24"/>
          <w:szCs w:val="24"/>
        </w:rPr>
        <w:t xml:space="preserve">osition is </w:t>
      </w:r>
      <w:r w:rsidRPr="00383444">
        <w:rPr>
          <w:rFonts w:ascii="Times New Roman" w:hAnsi="Times New Roman" w:cs="Times New Roman"/>
          <w:sz w:val="24"/>
          <w:szCs w:val="24"/>
        </w:rPr>
        <w:t>prohibited.</w:t>
      </w:r>
    </w:p>
    <w:p w14:paraId="25C9B85C" w14:textId="77777777" w:rsidR="007A74CA" w:rsidRDefault="007A74CA" w:rsidP="00F065D6">
      <w:pPr>
        <w:widowControl w:val="0"/>
        <w:autoSpaceDE w:val="0"/>
        <w:autoSpaceDN w:val="0"/>
        <w:adjustRightInd w:val="0"/>
        <w:spacing w:after="0" w:line="276" w:lineRule="auto"/>
        <w:rPr>
          <w:rFonts w:ascii="Times New Roman" w:hAnsi="Times New Roman" w:cs="Times New Roman"/>
          <w:sz w:val="24"/>
          <w:szCs w:val="24"/>
        </w:rPr>
      </w:pPr>
    </w:p>
    <w:p w14:paraId="46B276D7"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 xml:space="preserve">The tagout devices will be attached to the same point a lock would be attached. If the tag cannot be affixed at that point the tag will be located as close as possible to the device in a position that </w:t>
      </w:r>
      <w:r w:rsidRPr="00383444">
        <w:rPr>
          <w:rFonts w:ascii="Times New Roman" w:hAnsi="Times New Roman" w:cs="Times New Roman"/>
          <w:sz w:val="24"/>
          <w:szCs w:val="24"/>
        </w:rPr>
        <w:lastRenderedPageBreak/>
        <w:t>will be immediately obvious to anyone attempting to operate the device.</w:t>
      </w:r>
    </w:p>
    <w:p w14:paraId="4785F2A4" w14:textId="77777777" w:rsidR="00361EFE" w:rsidRPr="00383444" w:rsidRDefault="00361EFE" w:rsidP="00F065D6">
      <w:pPr>
        <w:widowControl w:val="0"/>
        <w:autoSpaceDE w:val="0"/>
        <w:autoSpaceDN w:val="0"/>
        <w:adjustRightInd w:val="0"/>
        <w:spacing w:after="0" w:line="276" w:lineRule="auto"/>
        <w:rPr>
          <w:rFonts w:ascii="Times New Roman" w:hAnsi="Times New Roman" w:cs="Times New Roman"/>
          <w:b/>
          <w:bCs/>
          <w:sz w:val="24"/>
          <w:szCs w:val="24"/>
        </w:rPr>
      </w:pPr>
    </w:p>
    <w:p w14:paraId="78BA63ED" w14:textId="77777777" w:rsidR="007A74CA" w:rsidRDefault="007A74CA" w:rsidP="00F065D6">
      <w:pPr>
        <w:widowControl w:val="0"/>
        <w:autoSpaceDE w:val="0"/>
        <w:autoSpaceDN w:val="0"/>
        <w:adjustRightInd w:val="0"/>
        <w:spacing w:after="0" w:line="276" w:lineRule="auto"/>
        <w:rPr>
          <w:rFonts w:ascii="Times New Roman" w:hAnsi="Times New Roman" w:cs="Times New Roman"/>
          <w:b/>
          <w:bCs/>
          <w:sz w:val="24"/>
          <w:szCs w:val="24"/>
        </w:rPr>
      </w:pPr>
    </w:p>
    <w:p w14:paraId="21987FF3"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b/>
          <w:bCs/>
          <w:sz w:val="24"/>
          <w:szCs w:val="24"/>
        </w:rPr>
        <w:t xml:space="preserve">Stored energy </w:t>
      </w:r>
      <w:r w:rsidRPr="00383444">
        <w:rPr>
          <w:rFonts w:ascii="Times New Roman" w:hAnsi="Times New Roman" w:cs="Times New Roman"/>
          <w:sz w:val="24"/>
          <w:szCs w:val="24"/>
        </w:rPr>
        <w:t>- Following the application of the lockout or tagout devices to the energy isolating devices, all residual energy will be relieved, disconnected, restrained, and otherwise rendered safe.</w:t>
      </w:r>
    </w:p>
    <w:p w14:paraId="727142B3" w14:textId="77777777" w:rsidR="00361EFE" w:rsidRPr="00383444" w:rsidRDefault="00361EFE" w:rsidP="00F065D6">
      <w:pPr>
        <w:widowControl w:val="0"/>
        <w:autoSpaceDE w:val="0"/>
        <w:autoSpaceDN w:val="0"/>
        <w:adjustRightInd w:val="0"/>
        <w:spacing w:after="0" w:line="276" w:lineRule="auto"/>
        <w:rPr>
          <w:rFonts w:ascii="Times New Roman" w:hAnsi="Times New Roman" w:cs="Times New Roman"/>
          <w:sz w:val="24"/>
          <w:szCs w:val="24"/>
        </w:rPr>
      </w:pPr>
    </w:p>
    <w:p w14:paraId="7E18BA6B"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0"/>
          <w:szCs w:val="20"/>
        </w:rPr>
      </w:pPr>
      <w:r w:rsidRPr="00383444">
        <w:rPr>
          <w:rFonts w:ascii="Times New Roman" w:hAnsi="Times New Roman" w:cs="Times New Roman"/>
          <w:sz w:val="24"/>
          <w:szCs w:val="24"/>
        </w:rPr>
        <w:t>Where the re-accumulation of stored energy to a hazardous energy level is possible, verification of isolation will be continued until the maintenance or servicing is complete.</w:t>
      </w:r>
    </w:p>
    <w:p w14:paraId="15B4A292" w14:textId="77777777" w:rsidR="00AD7E35" w:rsidRPr="00383444" w:rsidRDefault="00AD7E35" w:rsidP="00F065D6">
      <w:pPr>
        <w:widowControl w:val="0"/>
        <w:autoSpaceDE w:val="0"/>
        <w:autoSpaceDN w:val="0"/>
        <w:adjustRightInd w:val="0"/>
        <w:spacing w:after="0" w:line="276" w:lineRule="auto"/>
        <w:rPr>
          <w:rFonts w:ascii="Times New Roman" w:hAnsi="Times New Roman" w:cs="Times New Roman"/>
          <w:b/>
          <w:bCs/>
          <w:sz w:val="24"/>
          <w:szCs w:val="24"/>
        </w:rPr>
      </w:pPr>
    </w:p>
    <w:p w14:paraId="4DCD6CB7"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b/>
          <w:bCs/>
          <w:sz w:val="24"/>
          <w:szCs w:val="24"/>
        </w:rPr>
        <w:t xml:space="preserve">Verification of isolation </w:t>
      </w:r>
      <w:r w:rsidRPr="00383444">
        <w:rPr>
          <w:rFonts w:ascii="Times New Roman" w:hAnsi="Times New Roman" w:cs="Times New Roman"/>
          <w:sz w:val="24"/>
          <w:szCs w:val="24"/>
        </w:rPr>
        <w:t>- Prior to starting work on machines or equipment that</w:t>
      </w:r>
      <w:r w:rsidR="00F065D6" w:rsidRPr="00383444">
        <w:rPr>
          <w:rFonts w:ascii="Times New Roman" w:hAnsi="Times New Roman" w:cs="Times New Roman"/>
          <w:sz w:val="24"/>
          <w:szCs w:val="24"/>
        </w:rPr>
        <w:t xml:space="preserve"> have been locked or tagged out, t</w:t>
      </w:r>
      <w:r w:rsidRPr="00383444">
        <w:rPr>
          <w:rFonts w:ascii="Times New Roman" w:hAnsi="Times New Roman" w:cs="Times New Roman"/>
          <w:sz w:val="24"/>
          <w:szCs w:val="24"/>
        </w:rPr>
        <w:t>he authorized or qualified employee will verify that isolation or de-energization of the machine or equipment has been accomplished.</w:t>
      </w:r>
    </w:p>
    <w:p w14:paraId="5CD092BA" w14:textId="77777777" w:rsidR="00AD7E35" w:rsidRPr="00383444" w:rsidRDefault="00AD7E35" w:rsidP="00F065D6">
      <w:pPr>
        <w:widowControl w:val="0"/>
        <w:autoSpaceDE w:val="0"/>
        <w:autoSpaceDN w:val="0"/>
        <w:adjustRightInd w:val="0"/>
        <w:spacing w:after="0" w:line="276" w:lineRule="auto"/>
        <w:rPr>
          <w:rFonts w:ascii="Times New Roman" w:hAnsi="Times New Roman" w:cs="Times New Roman"/>
          <w:b/>
          <w:bCs/>
          <w:sz w:val="24"/>
          <w:szCs w:val="24"/>
        </w:rPr>
      </w:pPr>
    </w:p>
    <w:p w14:paraId="4899D923"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b/>
          <w:bCs/>
          <w:sz w:val="24"/>
          <w:szCs w:val="24"/>
        </w:rPr>
        <w:t xml:space="preserve">Release from lockout or tagout </w:t>
      </w:r>
      <w:r w:rsidRPr="00383444">
        <w:rPr>
          <w:rFonts w:ascii="Times New Roman" w:hAnsi="Times New Roman" w:cs="Times New Roman"/>
          <w:sz w:val="24"/>
          <w:szCs w:val="24"/>
        </w:rPr>
        <w:t>- Before lockout or tagout devices are removed and the energy restored to the machine or equipment, the following actions will be taken:</w:t>
      </w:r>
    </w:p>
    <w:p w14:paraId="512BFF50" w14:textId="77777777" w:rsidR="00AD7E35" w:rsidRPr="00383444" w:rsidRDefault="00C049AE" w:rsidP="00F065D6">
      <w:pPr>
        <w:pStyle w:val="ListParagraph"/>
        <w:widowControl w:val="0"/>
        <w:numPr>
          <w:ilvl w:val="0"/>
          <w:numId w:val="10"/>
        </w:numPr>
        <w:autoSpaceDE w:val="0"/>
        <w:autoSpaceDN w:val="0"/>
        <w:adjustRightInd w:val="0"/>
        <w:spacing w:before="240" w:after="0" w:line="276" w:lineRule="auto"/>
        <w:rPr>
          <w:rFonts w:ascii="Times New Roman" w:hAnsi="Times New Roman" w:cs="Times New Roman"/>
          <w:sz w:val="24"/>
          <w:szCs w:val="24"/>
        </w:rPr>
      </w:pPr>
      <w:r w:rsidRPr="00383444">
        <w:rPr>
          <w:rFonts w:ascii="Times New Roman" w:hAnsi="Times New Roman" w:cs="Times New Roman"/>
          <w:sz w:val="24"/>
          <w:szCs w:val="24"/>
        </w:rPr>
        <w:t>The work area will be thoroughly inspected to ensure that non-essential items have been removed and that machine or equipment components are operational.</w:t>
      </w:r>
    </w:p>
    <w:p w14:paraId="1FEE739C" w14:textId="77777777" w:rsidR="00AD7E35" w:rsidRPr="00383444" w:rsidRDefault="00C049AE" w:rsidP="00F065D6">
      <w:pPr>
        <w:pStyle w:val="ListParagraph"/>
        <w:widowControl w:val="0"/>
        <w:numPr>
          <w:ilvl w:val="0"/>
          <w:numId w:val="10"/>
        </w:numPr>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The work area is checked to ensure that all employees have been safely positioned or removed. Before lockout or tagout devices are removed the affected employees will be notified that the lockout or tagout devices are being removed.</w:t>
      </w:r>
    </w:p>
    <w:p w14:paraId="19D5EF75" w14:textId="77777777" w:rsidR="00F065D6" w:rsidRPr="00383444" w:rsidRDefault="00C049AE" w:rsidP="00AD63BD">
      <w:pPr>
        <w:pStyle w:val="ListParagraph"/>
        <w:widowControl w:val="0"/>
        <w:numPr>
          <w:ilvl w:val="0"/>
          <w:numId w:val="10"/>
        </w:numPr>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Each lockout or tagout device will be removed from each energy device by the employee who applied the device.</w:t>
      </w:r>
    </w:p>
    <w:p w14:paraId="3F500F6E" w14:textId="77777777" w:rsidR="00F065D6" w:rsidRPr="00383444" w:rsidRDefault="00F065D6" w:rsidP="00F065D6">
      <w:pPr>
        <w:pStyle w:val="ListParagraph"/>
        <w:widowControl w:val="0"/>
        <w:autoSpaceDE w:val="0"/>
        <w:autoSpaceDN w:val="0"/>
        <w:adjustRightInd w:val="0"/>
        <w:spacing w:after="0" w:line="276" w:lineRule="auto"/>
        <w:rPr>
          <w:rFonts w:ascii="Times New Roman" w:hAnsi="Times New Roman" w:cs="Times New Roman"/>
          <w:sz w:val="24"/>
          <w:szCs w:val="24"/>
        </w:rPr>
      </w:pPr>
    </w:p>
    <w:p w14:paraId="7D6CC413"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b/>
          <w:bCs/>
          <w:sz w:val="24"/>
          <w:szCs w:val="24"/>
        </w:rPr>
        <w:t xml:space="preserve">Group lockout or tagout </w:t>
      </w:r>
      <w:r w:rsidRPr="00383444">
        <w:rPr>
          <w:rFonts w:ascii="Times New Roman" w:hAnsi="Times New Roman" w:cs="Times New Roman"/>
          <w:sz w:val="24"/>
          <w:szCs w:val="24"/>
        </w:rPr>
        <w:t>- When servicing or maintenance is to be performed by a crew they will each be provided with a lock or a tag. An authorized or when appropriate, a qualified employee will assume responsibility of the entire crew so as to determine the exposure status of each group member and ensure continuity of protection.</w:t>
      </w:r>
    </w:p>
    <w:p w14:paraId="50AB1A4B" w14:textId="77777777" w:rsidR="00AD7E35" w:rsidRPr="00383444" w:rsidRDefault="00AD7E35" w:rsidP="00F065D6">
      <w:pPr>
        <w:widowControl w:val="0"/>
        <w:autoSpaceDE w:val="0"/>
        <w:autoSpaceDN w:val="0"/>
        <w:adjustRightInd w:val="0"/>
        <w:spacing w:after="0" w:line="276" w:lineRule="auto"/>
        <w:rPr>
          <w:rFonts w:ascii="Times New Roman" w:hAnsi="Times New Roman" w:cs="Times New Roman"/>
          <w:sz w:val="24"/>
          <w:szCs w:val="24"/>
        </w:rPr>
      </w:pPr>
    </w:p>
    <w:p w14:paraId="4F1C7FCB"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Each employee will affix a personal lockout or tagout device to a group lockout device, group lockbox</w:t>
      </w:r>
      <w:r w:rsidR="00110ED5" w:rsidRPr="00383444">
        <w:rPr>
          <w:rFonts w:ascii="Times New Roman" w:hAnsi="Times New Roman" w:cs="Times New Roman"/>
          <w:sz w:val="24"/>
          <w:szCs w:val="24"/>
        </w:rPr>
        <w:t>,</w:t>
      </w:r>
      <w:r w:rsidRPr="00383444">
        <w:rPr>
          <w:rFonts w:ascii="Times New Roman" w:hAnsi="Times New Roman" w:cs="Times New Roman"/>
          <w:sz w:val="24"/>
          <w:szCs w:val="24"/>
        </w:rPr>
        <w:t xml:space="preserve"> or comparable mechanism when he or she begins work, and shall remove those devices when he or she stops working on the machine or equipment being serviced or maintained.</w:t>
      </w:r>
    </w:p>
    <w:p w14:paraId="135F72B4" w14:textId="77777777" w:rsidR="00F065D6" w:rsidRDefault="00F065D6" w:rsidP="00F065D6">
      <w:pPr>
        <w:widowControl w:val="0"/>
        <w:autoSpaceDE w:val="0"/>
        <w:autoSpaceDN w:val="0"/>
        <w:adjustRightInd w:val="0"/>
        <w:spacing w:after="0" w:line="276" w:lineRule="auto"/>
        <w:rPr>
          <w:rFonts w:ascii="Times New Roman" w:hAnsi="Times New Roman" w:cs="Times New Roman"/>
          <w:b/>
          <w:bCs/>
          <w:sz w:val="24"/>
          <w:szCs w:val="24"/>
        </w:rPr>
      </w:pPr>
    </w:p>
    <w:p w14:paraId="4FC022B4" w14:textId="77777777" w:rsidR="00AD7E35" w:rsidRPr="00383444" w:rsidRDefault="00C049AE" w:rsidP="00F065D6">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b/>
          <w:bCs/>
          <w:sz w:val="24"/>
          <w:szCs w:val="24"/>
        </w:rPr>
        <w:t xml:space="preserve">Shift or personal changes </w:t>
      </w:r>
      <w:r w:rsidRPr="00383444">
        <w:rPr>
          <w:rFonts w:ascii="Times New Roman" w:hAnsi="Times New Roman" w:cs="Times New Roman"/>
          <w:sz w:val="24"/>
          <w:szCs w:val="24"/>
        </w:rPr>
        <w:t>- In order to maintain continuity of lockout/tagout protection the plant manager will assume responsibility and will assure that:</w:t>
      </w:r>
    </w:p>
    <w:p w14:paraId="19003FE4" w14:textId="77777777" w:rsidR="00AD7E35" w:rsidRPr="00383444" w:rsidRDefault="00C049AE" w:rsidP="00F54C22">
      <w:pPr>
        <w:pStyle w:val="ListParagraph"/>
        <w:widowControl w:val="0"/>
        <w:numPr>
          <w:ilvl w:val="0"/>
          <w:numId w:val="9"/>
        </w:numPr>
        <w:autoSpaceDE w:val="0"/>
        <w:autoSpaceDN w:val="0"/>
        <w:adjustRightInd w:val="0"/>
        <w:spacing w:before="240" w:after="0" w:line="276" w:lineRule="auto"/>
        <w:rPr>
          <w:rFonts w:ascii="Times New Roman" w:hAnsi="Times New Roman" w:cs="Times New Roman"/>
          <w:sz w:val="24"/>
          <w:szCs w:val="24"/>
        </w:rPr>
      </w:pPr>
      <w:r w:rsidRPr="00383444">
        <w:rPr>
          <w:rFonts w:ascii="Times New Roman" w:hAnsi="Times New Roman" w:cs="Times New Roman"/>
          <w:sz w:val="24"/>
          <w:szCs w:val="24"/>
        </w:rPr>
        <w:t>Employees affected by the transfer of lockout-tagout devices between the off-going and oncoming employees are apprised of the transfer to coordinate the change.</w:t>
      </w:r>
    </w:p>
    <w:p w14:paraId="399FC1E7" w14:textId="77777777" w:rsidR="00AD7E35" w:rsidRPr="00383444" w:rsidRDefault="00C049AE" w:rsidP="00F065D6">
      <w:pPr>
        <w:pStyle w:val="ListParagraph"/>
        <w:widowControl w:val="0"/>
        <w:numPr>
          <w:ilvl w:val="0"/>
          <w:numId w:val="9"/>
        </w:numPr>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Certify that all aspects of the lockout/tagout program are followed to minimize exposure to hazards from the unexpected energization, start-up of machine</w:t>
      </w:r>
      <w:r w:rsidR="00361EFE" w:rsidRPr="00383444">
        <w:rPr>
          <w:rFonts w:ascii="Times New Roman" w:hAnsi="Times New Roman" w:cs="Times New Roman"/>
          <w:sz w:val="24"/>
          <w:szCs w:val="24"/>
        </w:rPr>
        <w:t>s</w:t>
      </w:r>
      <w:r w:rsidRPr="00383444">
        <w:rPr>
          <w:rFonts w:ascii="Times New Roman" w:hAnsi="Times New Roman" w:cs="Times New Roman"/>
          <w:sz w:val="24"/>
          <w:szCs w:val="24"/>
        </w:rPr>
        <w:t xml:space="preserve"> or release of stored </w:t>
      </w:r>
      <w:r w:rsidRPr="00383444">
        <w:rPr>
          <w:rFonts w:ascii="Times New Roman" w:hAnsi="Times New Roman" w:cs="Times New Roman"/>
          <w:sz w:val="24"/>
          <w:szCs w:val="24"/>
        </w:rPr>
        <w:lastRenderedPageBreak/>
        <w:t>energy.</w:t>
      </w:r>
    </w:p>
    <w:p w14:paraId="40DE9DF9" w14:textId="77777777" w:rsidR="007A74CA" w:rsidRDefault="007A74CA" w:rsidP="00383444">
      <w:pPr>
        <w:widowControl w:val="0"/>
        <w:autoSpaceDE w:val="0"/>
        <w:autoSpaceDN w:val="0"/>
        <w:adjustRightInd w:val="0"/>
        <w:spacing w:before="240" w:after="0" w:line="276" w:lineRule="auto"/>
        <w:rPr>
          <w:rFonts w:ascii="Times New Roman" w:hAnsi="Times New Roman" w:cs="Times New Roman"/>
          <w:b/>
          <w:bCs/>
          <w:sz w:val="24"/>
          <w:szCs w:val="24"/>
        </w:rPr>
      </w:pPr>
    </w:p>
    <w:p w14:paraId="375F383E" w14:textId="77777777" w:rsidR="00AD7E35" w:rsidRPr="00383444" w:rsidRDefault="00C049AE" w:rsidP="00383444">
      <w:pPr>
        <w:widowControl w:val="0"/>
        <w:autoSpaceDE w:val="0"/>
        <w:autoSpaceDN w:val="0"/>
        <w:adjustRightInd w:val="0"/>
        <w:spacing w:before="240" w:after="0" w:line="276" w:lineRule="auto"/>
        <w:rPr>
          <w:rFonts w:ascii="Times New Roman" w:hAnsi="Times New Roman" w:cs="Times New Roman"/>
          <w:b/>
          <w:bCs/>
          <w:sz w:val="24"/>
          <w:szCs w:val="24"/>
        </w:rPr>
      </w:pPr>
      <w:r w:rsidRPr="00383444">
        <w:rPr>
          <w:rFonts w:ascii="Times New Roman" w:hAnsi="Times New Roman" w:cs="Times New Roman"/>
          <w:b/>
          <w:bCs/>
          <w:sz w:val="24"/>
          <w:szCs w:val="24"/>
        </w:rPr>
        <w:t>Outside Personnel (Multi-Employer Worksites)</w:t>
      </w:r>
    </w:p>
    <w:p w14:paraId="5AFD73BF" w14:textId="77777777" w:rsidR="00AD7E35" w:rsidRPr="00383444" w:rsidRDefault="00C049AE" w:rsidP="00383444">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With regards to our mechanical lockout/tagout program, all outside contractors will be informed by the manager of our lockout/tagout procedures</w:t>
      </w:r>
      <w:r w:rsidR="00F54C22" w:rsidRPr="00383444">
        <w:rPr>
          <w:rFonts w:ascii="Times New Roman" w:hAnsi="Times New Roman" w:cs="Times New Roman"/>
          <w:sz w:val="24"/>
          <w:szCs w:val="24"/>
        </w:rPr>
        <w:t xml:space="preserve"> and </w:t>
      </w:r>
      <w:r w:rsidRPr="00383444">
        <w:rPr>
          <w:rFonts w:ascii="Times New Roman" w:hAnsi="Times New Roman" w:cs="Times New Roman"/>
          <w:sz w:val="24"/>
          <w:szCs w:val="24"/>
        </w:rPr>
        <w:t>that they will be expected to follow them. No work will performed by outside personnel until the manager has certified the awareness of our procedures.</w:t>
      </w:r>
    </w:p>
    <w:p w14:paraId="484E3C54" w14:textId="77777777" w:rsidR="00AD7E35" w:rsidRPr="00383444" w:rsidRDefault="00AD7E35" w:rsidP="00383444">
      <w:pPr>
        <w:widowControl w:val="0"/>
        <w:autoSpaceDE w:val="0"/>
        <w:autoSpaceDN w:val="0"/>
        <w:adjustRightInd w:val="0"/>
        <w:spacing w:after="0" w:line="276" w:lineRule="auto"/>
        <w:rPr>
          <w:rFonts w:ascii="Times New Roman" w:hAnsi="Times New Roman" w:cs="Times New Roman"/>
          <w:sz w:val="24"/>
          <w:szCs w:val="24"/>
        </w:rPr>
      </w:pPr>
    </w:p>
    <w:p w14:paraId="7C6D4977" w14:textId="77777777" w:rsidR="00AD7E35" w:rsidRPr="00383444" w:rsidRDefault="00C049AE" w:rsidP="00383444">
      <w:pPr>
        <w:widowControl w:val="0"/>
        <w:autoSpaceDE w:val="0"/>
        <w:autoSpaceDN w:val="0"/>
        <w:adjustRightInd w:val="0"/>
        <w:spacing w:after="0" w:line="276" w:lineRule="auto"/>
        <w:rPr>
          <w:rFonts w:ascii="Times New Roman" w:hAnsi="Times New Roman" w:cs="Times New Roman"/>
          <w:sz w:val="24"/>
          <w:szCs w:val="24"/>
        </w:rPr>
      </w:pPr>
      <w:r w:rsidRPr="00383444">
        <w:rPr>
          <w:rFonts w:ascii="Times New Roman" w:hAnsi="Times New Roman" w:cs="Times New Roman"/>
          <w:sz w:val="24"/>
          <w:szCs w:val="24"/>
        </w:rPr>
        <w:t>The electrical contractor will be required to follow our lockout/tagout program. The only exception will be that they (electrical contractor) will be required to develop their own specific procedures for the work they were contracted to perform. The manager will certify the procedure and grant permission for the work to proceed.</w:t>
      </w:r>
    </w:p>
    <w:p w14:paraId="07A84A1A" w14:textId="77777777" w:rsidR="00F54C22" w:rsidRPr="00383444" w:rsidRDefault="00F54C22" w:rsidP="00383444">
      <w:pPr>
        <w:widowControl w:val="0"/>
        <w:autoSpaceDE w:val="0"/>
        <w:autoSpaceDN w:val="0"/>
        <w:adjustRightInd w:val="0"/>
        <w:spacing w:after="0" w:line="276" w:lineRule="auto"/>
        <w:rPr>
          <w:rFonts w:ascii="Times New Roman" w:hAnsi="Times New Roman" w:cs="Times New Roman"/>
          <w:sz w:val="24"/>
          <w:szCs w:val="24"/>
        </w:rPr>
      </w:pPr>
    </w:p>
    <w:p w14:paraId="5E2F8243" w14:textId="77777777" w:rsidR="00AD7E35" w:rsidRPr="00383444" w:rsidRDefault="00C049AE" w:rsidP="00383444">
      <w:pPr>
        <w:widowControl w:val="0"/>
        <w:autoSpaceDE w:val="0"/>
        <w:autoSpaceDN w:val="0"/>
        <w:adjustRightInd w:val="0"/>
        <w:spacing w:after="0" w:line="276" w:lineRule="auto"/>
        <w:rPr>
          <w:rFonts w:ascii="Times New Roman" w:hAnsi="Times New Roman" w:cs="Times New Roman"/>
          <w:sz w:val="20"/>
          <w:szCs w:val="20"/>
        </w:rPr>
      </w:pPr>
      <w:r w:rsidRPr="00383444">
        <w:rPr>
          <w:rFonts w:ascii="Times New Roman" w:hAnsi="Times New Roman" w:cs="Times New Roman"/>
          <w:sz w:val="24"/>
          <w:szCs w:val="24"/>
        </w:rPr>
        <w:t>Failure to follow this process is a serious breach of our LOTO procedures and will result in disciplinary action up to and including termination of the contract.</w:t>
      </w:r>
    </w:p>
    <w:p w14:paraId="5FA534BB" w14:textId="77777777" w:rsidR="00AD7E35" w:rsidRPr="00CC5D1E" w:rsidRDefault="00AD7E35">
      <w:pPr>
        <w:widowControl w:val="0"/>
        <w:autoSpaceDE w:val="0"/>
        <w:autoSpaceDN w:val="0"/>
        <w:adjustRightInd w:val="0"/>
        <w:spacing w:after="0" w:line="240" w:lineRule="auto"/>
        <w:rPr>
          <w:rFonts w:ascii="Times New Roman" w:hAnsi="Times New Roman" w:cs="Times New Roman"/>
          <w:b/>
          <w:bCs/>
          <w:sz w:val="36"/>
          <w:szCs w:val="36"/>
        </w:rPr>
      </w:pPr>
    </w:p>
    <w:p w14:paraId="5FE4D574" w14:textId="77777777" w:rsidR="00AD7E35" w:rsidRPr="00CC5D1E" w:rsidRDefault="00C049AE">
      <w:pPr>
        <w:widowControl w:val="0"/>
        <w:autoSpaceDE w:val="0"/>
        <w:autoSpaceDN w:val="0"/>
        <w:adjustRightInd w:val="0"/>
        <w:spacing w:after="0" w:line="240" w:lineRule="auto"/>
        <w:rPr>
          <w:rFonts w:ascii="Times New Roman" w:hAnsi="Times New Roman" w:cs="Times New Roman"/>
          <w:b/>
          <w:bCs/>
          <w:sz w:val="32"/>
          <w:szCs w:val="36"/>
        </w:rPr>
      </w:pPr>
      <w:r w:rsidRPr="00CC5D1E">
        <w:rPr>
          <w:rFonts w:ascii="Times New Roman" w:hAnsi="Times New Roman" w:cs="Times New Roman"/>
          <w:b/>
          <w:bCs/>
          <w:sz w:val="32"/>
          <w:szCs w:val="36"/>
        </w:rPr>
        <w:t>Sample of Specific LOTO Procedure</w:t>
      </w:r>
    </w:p>
    <w:p w14:paraId="68DDB614" w14:textId="77777777" w:rsidR="00AD7E35" w:rsidRPr="00CC5D1E" w:rsidRDefault="00AD7E35">
      <w:pPr>
        <w:widowControl w:val="0"/>
        <w:autoSpaceDE w:val="0"/>
        <w:autoSpaceDN w:val="0"/>
        <w:adjustRightInd w:val="0"/>
        <w:spacing w:after="0" w:line="240" w:lineRule="auto"/>
        <w:rPr>
          <w:rFonts w:ascii="Times New Roman" w:hAnsi="Times New Roman" w:cs="Times New Roman"/>
          <w:szCs w:val="24"/>
        </w:rPr>
      </w:pPr>
    </w:p>
    <w:p w14:paraId="1C9F0F89" w14:textId="77777777" w:rsidR="00AD7E35" w:rsidRPr="00383444" w:rsidRDefault="00C049AE">
      <w:pPr>
        <w:widowControl w:val="0"/>
        <w:autoSpaceDE w:val="0"/>
        <w:autoSpaceDN w:val="0"/>
        <w:adjustRightInd w:val="0"/>
        <w:spacing w:after="0" w:line="240" w:lineRule="auto"/>
        <w:rPr>
          <w:rFonts w:ascii="Times New Roman" w:hAnsi="Times New Roman" w:cs="Times New Roman"/>
          <w:sz w:val="24"/>
          <w:szCs w:val="24"/>
        </w:rPr>
      </w:pPr>
      <w:r w:rsidRPr="00383444">
        <w:rPr>
          <w:rFonts w:ascii="Times New Roman" w:hAnsi="Times New Roman" w:cs="Times New Roman"/>
          <w:b/>
          <w:sz w:val="24"/>
          <w:szCs w:val="24"/>
        </w:rPr>
        <w:t>Name of machine/equipment</w:t>
      </w:r>
      <w:r w:rsidRPr="00383444">
        <w:rPr>
          <w:rFonts w:ascii="Times New Roman" w:hAnsi="Times New Roman" w:cs="Times New Roman"/>
          <w:sz w:val="24"/>
          <w:szCs w:val="24"/>
        </w:rPr>
        <w:t xml:space="preserve"> - Conveyor Belt #10</w:t>
      </w:r>
    </w:p>
    <w:p w14:paraId="1D23AE53" w14:textId="77777777" w:rsidR="005C4BD1" w:rsidRPr="00CC5D1E" w:rsidRDefault="005C4BD1">
      <w:pPr>
        <w:widowControl w:val="0"/>
        <w:autoSpaceDE w:val="0"/>
        <w:autoSpaceDN w:val="0"/>
        <w:adjustRightInd w:val="0"/>
        <w:spacing w:after="0" w:line="240" w:lineRule="auto"/>
        <w:rPr>
          <w:rFonts w:ascii="Times New Roman" w:hAnsi="Times New Roman" w:cs="Times New Roman"/>
          <w:szCs w:val="24"/>
        </w:rPr>
      </w:pPr>
    </w:p>
    <w:p w14:paraId="7CE3586D" w14:textId="77777777" w:rsidR="00AD7E35" w:rsidRPr="00383444" w:rsidRDefault="00C049AE">
      <w:pPr>
        <w:widowControl w:val="0"/>
        <w:autoSpaceDE w:val="0"/>
        <w:autoSpaceDN w:val="0"/>
        <w:adjustRightInd w:val="0"/>
        <w:spacing w:after="0" w:line="240" w:lineRule="auto"/>
        <w:rPr>
          <w:rFonts w:ascii="Times New Roman" w:hAnsi="Times New Roman" w:cs="Times New Roman"/>
          <w:b/>
          <w:sz w:val="24"/>
          <w:szCs w:val="24"/>
        </w:rPr>
      </w:pPr>
      <w:r w:rsidRPr="00383444">
        <w:rPr>
          <w:rFonts w:ascii="Times New Roman" w:hAnsi="Times New Roman" w:cs="Times New Roman"/>
          <w:b/>
          <w:sz w:val="24"/>
          <w:szCs w:val="24"/>
        </w:rPr>
        <w:t>Only authorized</w:t>
      </w:r>
      <w:r w:rsidR="00EE1B0D" w:rsidRPr="00383444">
        <w:rPr>
          <w:rFonts w:ascii="Times New Roman" w:hAnsi="Times New Roman" w:cs="Times New Roman"/>
          <w:b/>
          <w:sz w:val="24"/>
          <w:szCs w:val="24"/>
        </w:rPr>
        <w:t xml:space="preserve"> e</w:t>
      </w:r>
      <w:r w:rsidRPr="00383444">
        <w:rPr>
          <w:rFonts w:ascii="Times New Roman" w:hAnsi="Times New Roman" w:cs="Times New Roman"/>
          <w:b/>
          <w:sz w:val="24"/>
          <w:szCs w:val="24"/>
        </w:rPr>
        <w:t xml:space="preserve">mployee </w:t>
      </w:r>
      <w:r w:rsidR="00EE1B0D" w:rsidRPr="00383444">
        <w:rPr>
          <w:rFonts w:ascii="Times New Roman" w:hAnsi="Times New Roman" w:cs="Times New Roman"/>
          <w:b/>
          <w:sz w:val="24"/>
          <w:szCs w:val="24"/>
        </w:rPr>
        <w:t>who have be</w:t>
      </w:r>
      <w:r w:rsidR="00002CD4" w:rsidRPr="00383444">
        <w:rPr>
          <w:rFonts w:ascii="Times New Roman" w:hAnsi="Times New Roman" w:cs="Times New Roman"/>
          <w:b/>
          <w:sz w:val="24"/>
          <w:szCs w:val="24"/>
        </w:rPr>
        <w:t>en</w:t>
      </w:r>
      <w:r w:rsidR="00EE1B0D" w:rsidRPr="00383444">
        <w:rPr>
          <w:rFonts w:ascii="Times New Roman" w:hAnsi="Times New Roman" w:cs="Times New Roman"/>
          <w:b/>
          <w:sz w:val="24"/>
          <w:szCs w:val="24"/>
        </w:rPr>
        <w:t xml:space="preserve"> certified may </w:t>
      </w:r>
      <w:r w:rsidRPr="00383444">
        <w:rPr>
          <w:rFonts w:ascii="Times New Roman" w:hAnsi="Times New Roman" w:cs="Times New Roman"/>
          <w:b/>
          <w:sz w:val="24"/>
          <w:szCs w:val="24"/>
        </w:rPr>
        <w:t>perform service on this conveyor.</w:t>
      </w:r>
    </w:p>
    <w:p w14:paraId="38C4493B" w14:textId="77777777" w:rsidR="00AD7E35" w:rsidRPr="00CC5D1E" w:rsidRDefault="00AD7E35">
      <w:pPr>
        <w:widowControl w:val="0"/>
        <w:autoSpaceDE w:val="0"/>
        <w:autoSpaceDN w:val="0"/>
        <w:adjustRightInd w:val="0"/>
        <w:spacing w:after="0" w:line="240" w:lineRule="auto"/>
        <w:rPr>
          <w:rFonts w:ascii="Times New Roman" w:hAnsi="Times New Roman" w:cs="Times New Roman"/>
          <w:szCs w:val="24"/>
        </w:rPr>
      </w:pPr>
    </w:p>
    <w:tbl>
      <w:tblPr>
        <w:tblStyle w:val="TableGrid"/>
        <w:tblW w:w="94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3309"/>
        <w:gridCol w:w="3510"/>
      </w:tblGrid>
      <w:tr w:rsidR="00094214" w:rsidRPr="00CC5D1E" w14:paraId="3E4A9CF5" w14:textId="77777777" w:rsidTr="00094214">
        <w:trPr>
          <w:trHeight w:val="459"/>
        </w:trPr>
        <w:tc>
          <w:tcPr>
            <w:tcW w:w="2636" w:type="dxa"/>
          </w:tcPr>
          <w:p w14:paraId="5D3A2B2F" w14:textId="77777777" w:rsidR="00094214" w:rsidRPr="00383444" w:rsidRDefault="00094214" w:rsidP="00094214">
            <w:pPr>
              <w:widowControl w:val="0"/>
              <w:autoSpaceDE w:val="0"/>
              <w:autoSpaceDN w:val="0"/>
              <w:adjustRightInd w:val="0"/>
              <w:rPr>
                <w:rFonts w:ascii="Times New Roman" w:hAnsi="Times New Roman" w:cs="Times New Roman"/>
                <w:b/>
                <w:sz w:val="24"/>
                <w:szCs w:val="24"/>
              </w:rPr>
            </w:pPr>
            <w:r w:rsidRPr="00383444">
              <w:rPr>
                <w:rFonts w:ascii="Times New Roman" w:hAnsi="Times New Roman" w:cs="Times New Roman"/>
                <w:b/>
                <w:sz w:val="24"/>
                <w:szCs w:val="24"/>
              </w:rPr>
              <w:t>Energy sources</w:t>
            </w:r>
            <w:r w:rsidRPr="00383444">
              <w:rPr>
                <w:rFonts w:ascii="Times New Roman" w:hAnsi="Times New Roman" w:cs="Times New Roman"/>
                <w:sz w:val="24"/>
                <w:szCs w:val="24"/>
              </w:rPr>
              <w:tab/>
            </w:r>
          </w:p>
        </w:tc>
        <w:tc>
          <w:tcPr>
            <w:tcW w:w="3309" w:type="dxa"/>
          </w:tcPr>
          <w:p w14:paraId="1B97803F" w14:textId="77777777" w:rsidR="00094214" w:rsidRPr="00383444" w:rsidRDefault="00094214" w:rsidP="0047093E">
            <w:pPr>
              <w:widowControl w:val="0"/>
              <w:autoSpaceDE w:val="0"/>
              <w:autoSpaceDN w:val="0"/>
              <w:adjustRightInd w:val="0"/>
              <w:rPr>
                <w:rFonts w:ascii="Times New Roman" w:hAnsi="Times New Roman" w:cs="Times New Roman"/>
                <w:sz w:val="24"/>
                <w:szCs w:val="24"/>
              </w:rPr>
            </w:pPr>
            <w:r w:rsidRPr="00383444">
              <w:rPr>
                <w:rFonts w:ascii="Times New Roman" w:hAnsi="Times New Roman" w:cs="Times New Roman"/>
                <w:b/>
                <w:sz w:val="24"/>
                <w:szCs w:val="24"/>
              </w:rPr>
              <w:t>Isolation procedure</w:t>
            </w:r>
          </w:p>
        </w:tc>
        <w:tc>
          <w:tcPr>
            <w:tcW w:w="3510" w:type="dxa"/>
          </w:tcPr>
          <w:p w14:paraId="1E1FA005" w14:textId="77777777" w:rsidR="00094214" w:rsidRPr="00383444" w:rsidRDefault="00094214" w:rsidP="0047093E">
            <w:pPr>
              <w:widowControl w:val="0"/>
              <w:autoSpaceDE w:val="0"/>
              <w:autoSpaceDN w:val="0"/>
              <w:adjustRightInd w:val="0"/>
              <w:rPr>
                <w:rFonts w:ascii="Times New Roman" w:hAnsi="Times New Roman" w:cs="Times New Roman"/>
                <w:sz w:val="24"/>
                <w:szCs w:val="24"/>
              </w:rPr>
            </w:pPr>
            <w:r w:rsidRPr="00383444">
              <w:rPr>
                <w:rFonts w:ascii="Times New Roman" w:hAnsi="Times New Roman" w:cs="Times New Roman"/>
                <w:b/>
                <w:sz w:val="24"/>
                <w:szCs w:val="24"/>
              </w:rPr>
              <w:t>Location</w:t>
            </w:r>
          </w:p>
        </w:tc>
      </w:tr>
      <w:tr w:rsidR="00094214" w:rsidRPr="00CC5D1E" w14:paraId="18213A42" w14:textId="77777777" w:rsidTr="00094214">
        <w:tc>
          <w:tcPr>
            <w:tcW w:w="2636" w:type="dxa"/>
          </w:tcPr>
          <w:p w14:paraId="4F74453C" w14:textId="77777777" w:rsidR="00094214" w:rsidRPr="00383444" w:rsidRDefault="00094214" w:rsidP="00094214">
            <w:pPr>
              <w:widowControl w:val="0"/>
              <w:autoSpaceDE w:val="0"/>
              <w:autoSpaceDN w:val="0"/>
              <w:adjustRightInd w:val="0"/>
              <w:rPr>
                <w:rFonts w:ascii="Times New Roman" w:hAnsi="Times New Roman" w:cs="Times New Roman"/>
                <w:sz w:val="24"/>
                <w:szCs w:val="24"/>
              </w:rPr>
            </w:pPr>
            <w:r w:rsidRPr="00383444">
              <w:rPr>
                <w:rFonts w:ascii="Times New Roman" w:hAnsi="Times New Roman" w:cs="Times New Roman"/>
                <w:sz w:val="24"/>
                <w:szCs w:val="24"/>
              </w:rPr>
              <w:t xml:space="preserve">Electrical </w:t>
            </w:r>
            <w:r w:rsidRPr="00383444">
              <w:rPr>
                <w:rFonts w:ascii="Times New Roman" w:hAnsi="Times New Roman" w:cs="Times New Roman"/>
                <w:sz w:val="24"/>
                <w:szCs w:val="24"/>
              </w:rPr>
              <w:tab/>
            </w:r>
            <w:r w:rsidRPr="00383444">
              <w:rPr>
                <w:rFonts w:ascii="Times New Roman" w:hAnsi="Times New Roman" w:cs="Times New Roman"/>
                <w:sz w:val="24"/>
                <w:szCs w:val="24"/>
              </w:rPr>
              <w:tab/>
            </w:r>
          </w:p>
        </w:tc>
        <w:tc>
          <w:tcPr>
            <w:tcW w:w="3309" w:type="dxa"/>
          </w:tcPr>
          <w:p w14:paraId="3A90EDA8" w14:textId="77777777" w:rsidR="00094214" w:rsidRPr="00383444" w:rsidRDefault="00094214" w:rsidP="00094214">
            <w:pPr>
              <w:pStyle w:val="ListParagraph"/>
              <w:widowControl w:val="0"/>
              <w:numPr>
                <w:ilvl w:val="0"/>
                <w:numId w:val="12"/>
              </w:numPr>
              <w:autoSpaceDE w:val="0"/>
              <w:autoSpaceDN w:val="0"/>
              <w:adjustRightInd w:val="0"/>
              <w:ind w:left="316"/>
              <w:rPr>
                <w:rFonts w:ascii="Times New Roman" w:hAnsi="Times New Roman" w:cs="Times New Roman"/>
                <w:sz w:val="24"/>
                <w:szCs w:val="24"/>
              </w:rPr>
            </w:pPr>
            <w:r w:rsidRPr="00383444">
              <w:rPr>
                <w:rFonts w:ascii="Times New Roman" w:hAnsi="Times New Roman" w:cs="Times New Roman"/>
                <w:sz w:val="24"/>
                <w:szCs w:val="24"/>
              </w:rPr>
              <w:t xml:space="preserve">Turn switch in the electrical panel to the off position. </w:t>
            </w:r>
          </w:p>
          <w:p w14:paraId="64FA1E38" w14:textId="77777777" w:rsidR="00094214" w:rsidRPr="00383444" w:rsidRDefault="00094214" w:rsidP="00094214">
            <w:pPr>
              <w:pStyle w:val="ListParagraph"/>
              <w:widowControl w:val="0"/>
              <w:numPr>
                <w:ilvl w:val="0"/>
                <w:numId w:val="12"/>
              </w:numPr>
              <w:autoSpaceDE w:val="0"/>
              <w:autoSpaceDN w:val="0"/>
              <w:adjustRightInd w:val="0"/>
              <w:ind w:left="316"/>
              <w:rPr>
                <w:rFonts w:ascii="Times New Roman" w:hAnsi="Times New Roman" w:cs="Times New Roman"/>
                <w:sz w:val="24"/>
                <w:szCs w:val="24"/>
              </w:rPr>
            </w:pPr>
            <w:r w:rsidRPr="00383444">
              <w:rPr>
                <w:rFonts w:ascii="Times New Roman" w:hAnsi="Times New Roman" w:cs="Times New Roman"/>
                <w:sz w:val="24"/>
                <w:szCs w:val="24"/>
              </w:rPr>
              <w:t xml:space="preserve">Place lockout device on switch. </w:t>
            </w:r>
          </w:p>
          <w:p w14:paraId="6A664287" w14:textId="77777777" w:rsidR="00094214" w:rsidRPr="00383444" w:rsidRDefault="00094214" w:rsidP="00094214">
            <w:pPr>
              <w:pStyle w:val="ListParagraph"/>
              <w:widowControl w:val="0"/>
              <w:numPr>
                <w:ilvl w:val="0"/>
                <w:numId w:val="12"/>
              </w:numPr>
              <w:autoSpaceDE w:val="0"/>
              <w:autoSpaceDN w:val="0"/>
              <w:adjustRightInd w:val="0"/>
              <w:ind w:left="316"/>
              <w:rPr>
                <w:rFonts w:ascii="Times New Roman" w:hAnsi="Times New Roman" w:cs="Times New Roman"/>
                <w:sz w:val="24"/>
                <w:szCs w:val="24"/>
              </w:rPr>
            </w:pPr>
            <w:r w:rsidRPr="00383444">
              <w:rPr>
                <w:rFonts w:ascii="Times New Roman" w:hAnsi="Times New Roman" w:cs="Times New Roman"/>
                <w:sz w:val="24"/>
                <w:szCs w:val="24"/>
              </w:rPr>
              <w:t>Test switch to ensure it cannot be turned on.</w:t>
            </w:r>
          </w:p>
          <w:p w14:paraId="70131C5E" w14:textId="77777777" w:rsidR="00094214" w:rsidRPr="00383444" w:rsidRDefault="00094214" w:rsidP="0047093E">
            <w:pPr>
              <w:widowControl w:val="0"/>
              <w:autoSpaceDE w:val="0"/>
              <w:autoSpaceDN w:val="0"/>
              <w:adjustRightInd w:val="0"/>
              <w:rPr>
                <w:rFonts w:ascii="Times New Roman" w:hAnsi="Times New Roman" w:cs="Times New Roman"/>
                <w:sz w:val="24"/>
                <w:szCs w:val="24"/>
              </w:rPr>
            </w:pPr>
          </w:p>
          <w:p w14:paraId="28342E7F" w14:textId="77777777" w:rsidR="00094214" w:rsidRPr="00383444" w:rsidRDefault="00094214" w:rsidP="0047093E">
            <w:pPr>
              <w:widowControl w:val="0"/>
              <w:autoSpaceDE w:val="0"/>
              <w:autoSpaceDN w:val="0"/>
              <w:adjustRightInd w:val="0"/>
              <w:rPr>
                <w:rFonts w:ascii="Times New Roman" w:hAnsi="Times New Roman" w:cs="Times New Roman"/>
                <w:sz w:val="24"/>
                <w:szCs w:val="24"/>
              </w:rPr>
            </w:pPr>
            <w:r w:rsidRPr="00383444">
              <w:rPr>
                <w:rFonts w:ascii="Times New Roman" w:hAnsi="Times New Roman" w:cs="Times New Roman"/>
                <w:sz w:val="24"/>
                <w:szCs w:val="24"/>
              </w:rPr>
              <w:t>Notify all affected employees in the area.</w:t>
            </w:r>
          </w:p>
        </w:tc>
        <w:tc>
          <w:tcPr>
            <w:tcW w:w="3510" w:type="dxa"/>
          </w:tcPr>
          <w:p w14:paraId="74E88AC9" w14:textId="77777777" w:rsidR="00094214" w:rsidRPr="00383444" w:rsidRDefault="00094214" w:rsidP="00094214">
            <w:pPr>
              <w:widowControl w:val="0"/>
              <w:autoSpaceDE w:val="0"/>
              <w:autoSpaceDN w:val="0"/>
              <w:adjustRightInd w:val="0"/>
              <w:rPr>
                <w:rFonts w:ascii="Times New Roman" w:hAnsi="Times New Roman" w:cs="Times New Roman"/>
                <w:sz w:val="24"/>
                <w:szCs w:val="24"/>
              </w:rPr>
            </w:pPr>
            <w:r w:rsidRPr="00383444">
              <w:rPr>
                <w:rFonts w:ascii="Times New Roman" w:hAnsi="Times New Roman" w:cs="Times New Roman"/>
                <w:sz w:val="24"/>
                <w:szCs w:val="24"/>
              </w:rPr>
              <w:t>West wall, next to column #10</w:t>
            </w:r>
          </w:p>
        </w:tc>
      </w:tr>
    </w:tbl>
    <w:p w14:paraId="4DC4A58E" w14:textId="77777777" w:rsidR="00AD7E35" w:rsidRPr="00CC5D1E" w:rsidRDefault="00C049AE" w:rsidP="0047093E">
      <w:pPr>
        <w:widowControl w:val="0"/>
        <w:autoSpaceDE w:val="0"/>
        <w:autoSpaceDN w:val="0"/>
        <w:adjustRightInd w:val="0"/>
        <w:spacing w:after="0" w:line="240" w:lineRule="auto"/>
        <w:ind w:left="1440" w:firstLine="720"/>
        <w:rPr>
          <w:rFonts w:ascii="Times New Roman" w:hAnsi="Times New Roman" w:cs="Times New Roman"/>
          <w:szCs w:val="24"/>
        </w:rPr>
      </w:pPr>
      <w:r w:rsidRPr="00CC5D1E">
        <w:rPr>
          <w:rFonts w:ascii="Times New Roman" w:hAnsi="Times New Roman" w:cs="Times New Roman"/>
          <w:szCs w:val="24"/>
        </w:rPr>
        <w:t xml:space="preserve">        </w:t>
      </w:r>
      <w:r w:rsidRPr="00CC5D1E">
        <w:rPr>
          <w:rFonts w:ascii="Times New Roman" w:hAnsi="Times New Roman" w:cs="Times New Roman"/>
          <w:szCs w:val="24"/>
        </w:rPr>
        <w:tab/>
        <w:t xml:space="preserve">   </w:t>
      </w:r>
      <w:r w:rsidRPr="00CC5D1E">
        <w:rPr>
          <w:rFonts w:ascii="Times New Roman" w:hAnsi="Times New Roman" w:cs="Times New Roman"/>
          <w:szCs w:val="24"/>
        </w:rPr>
        <w:tab/>
        <w:t xml:space="preserve">    </w:t>
      </w:r>
      <w:r w:rsidRPr="00CC5D1E">
        <w:rPr>
          <w:rFonts w:ascii="Times New Roman" w:hAnsi="Times New Roman" w:cs="Times New Roman"/>
          <w:szCs w:val="24"/>
        </w:rPr>
        <w:tab/>
      </w:r>
      <w:r w:rsidRPr="00CC5D1E">
        <w:rPr>
          <w:rFonts w:ascii="Times New Roman" w:hAnsi="Times New Roman" w:cs="Times New Roman"/>
          <w:szCs w:val="24"/>
        </w:rPr>
        <w:tab/>
        <w:t xml:space="preserve">          </w:t>
      </w:r>
      <w:r w:rsidRPr="00CC5D1E">
        <w:rPr>
          <w:rFonts w:ascii="Times New Roman" w:hAnsi="Times New Roman" w:cs="Times New Roman"/>
          <w:szCs w:val="24"/>
        </w:rPr>
        <w:tab/>
        <w:t xml:space="preserve">   </w:t>
      </w:r>
      <w:r w:rsidRPr="00CC5D1E">
        <w:rPr>
          <w:rFonts w:ascii="Times New Roman" w:hAnsi="Times New Roman" w:cs="Times New Roman"/>
          <w:szCs w:val="24"/>
        </w:rPr>
        <w:tab/>
      </w:r>
      <w:r w:rsidRPr="00CC5D1E">
        <w:rPr>
          <w:rFonts w:ascii="Times New Roman" w:hAnsi="Times New Roman" w:cs="Times New Roman"/>
          <w:szCs w:val="24"/>
        </w:rPr>
        <w:tab/>
      </w:r>
      <w:r w:rsidRPr="00CC5D1E">
        <w:rPr>
          <w:rFonts w:ascii="Times New Roman" w:hAnsi="Times New Roman" w:cs="Times New Roman"/>
          <w:szCs w:val="24"/>
        </w:rPr>
        <w:tab/>
        <w:t xml:space="preserve">   </w:t>
      </w:r>
    </w:p>
    <w:p w14:paraId="0C101F8A" w14:textId="77777777" w:rsidR="00817345" w:rsidRPr="00383444" w:rsidRDefault="00C049AE" w:rsidP="0047093E">
      <w:pPr>
        <w:widowControl w:val="0"/>
        <w:autoSpaceDE w:val="0"/>
        <w:autoSpaceDN w:val="0"/>
        <w:adjustRightInd w:val="0"/>
        <w:spacing w:after="0" w:line="240" w:lineRule="auto"/>
        <w:ind w:left="720" w:firstLine="720"/>
        <w:rPr>
          <w:rFonts w:ascii="Times New Roman" w:hAnsi="Times New Roman" w:cs="Times New Roman"/>
          <w:sz w:val="24"/>
          <w:szCs w:val="24"/>
        </w:rPr>
      </w:pPr>
      <w:r w:rsidRPr="00383444">
        <w:rPr>
          <w:rFonts w:ascii="Times New Roman" w:hAnsi="Times New Roman" w:cs="Times New Roman"/>
          <w:sz w:val="24"/>
          <w:szCs w:val="24"/>
        </w:rPr>
        <w:t xml:space="preserve">               </w:t>
      </w:r>
    </w:p>
    <w:p w14:paraId="6196BAA3" w14:textId="77777777" w:rsidR="00AD7E35" w:rsidRPr="00383444" w:rsidRDefault="00C049AE">
      <w:pPr>
        <w:widowControl w:val="0"/>
        <w:autoSpaceDE w:val="0"/>
        <w:autoSpaceDN w:val="0"/>
        <w:adjustRightInd w:val="0"/>
        <w:spacing w:after="0" w:line="240" w:lineRule="auto"/>
        <w:rPr>
          <w:rFonts w:ascii="Times New Roman" w:hAnsi="Times New Roman" w:cs="Times New Roman"/>
          <w:b/>
          <w:sz w:val="24"/>
          <w:szCs w:val="24"/>
        </w:rPr>
      </w:pPr>
      <w:r w:rsidRPr="00383444">
        <w:rPr>
          <w:rFonts w:ascii="Times New Roman" w:hAnsi="Times New Roman" w:cs="Times New Roman"/>
          <w:b/>
          <w:sz w:val="24"/>
          <w:szCs w:val="24"/>
        </w:rPr>
        <w:t>Energy restoration procedure:</w:t>
      </w:r>
    </w:p>
    <w:p w14:paraId="6E82E052" w14:textId="77777777" w:rsidR="00AD7E35" w:rsidRPr="00CC5D1E" w:rsidRDefault="00AD7E35">
      <w:pPr>
        <w:widowControl w:val="0"/>
        <w:autoSpaceDE w:val="0"/>
        <w:autoSpaceDN w:val="0"/>
        <w:adjustRightInd w:val="0"/>
        <w:spacing w:after="0" w:line="240" w:lineRule="auto"/>
        <w:rPr>
          <w:rFonts w:ascii="Times New Roman" w:hAnsi="Times New Roman" w:cs="Times New Roman"/>
          <w:szCs w:val="24"/>
        </w:rPr>
      </w:pPr>
    </w:p>
    <w:p w14:paraId="2DE49337" w14:textId="77777777" w:rsidR="00AD7E35" w:rsidRPr="00383444" w:rsidRDefault="00C049AE" w:rsidP="00F54C22">
      <w:pPr>
        <w:pStyle w:val="ListParagraph"/>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383444">
        <w:rPr>
          <w:rFonts w:ascii="Times New Roman" w:hAnsi="Times New Roman" w:cs="Times New Roman"/>
          <w:sz w:val="24"/>
          <w:szCs w:val="24"/>
        </w:rPr>
        <w:t xml:space="preserve">Ensure all employees, tools </w:t>
      </w:r>
      <w:r w:rsidR="005035DA" w:rsidRPr="00383444">
        <w:rPr>
          <w:rFonts w:ascii="Times New Roman" w:hAnsi="Times New Roman" w:cs="Times New Roman"/>
          <w:sz w:val="24"/>
          <w:szCs w:val="24"/>
        </w:rPr>
        <w:t>etc. are</w:t>
      </w:r>
      <w:r w:rsidRPr="00383444">
        <w:rPr>
          <w:rFonts w:ascii="Times New Roman" w:hAnsi="Times New Roman" w:cs="Times New Roman"/>
          <w:sz w:val="24"/>
          <w:szCs w:val="24"/>
        </w:rPr>
        <w:t xml:space="preserve"> removed</w:t>
      </w:r>
    </w:p>
    <w:p w14:paraId="34F06E56" w14:textId="77777777" w:rsidR="00AD7E35" w:rsidRPr="00383444" w:rsidRDefault="00C049AE" w:rsidP="00F54C22">
      <w:pPr>
        <w:pStyle w:val="ListParagraph"/>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383444">
        <w:rPr>
          <w:rFonts w:ascii="Times New Roman" w:hAnsi="Times New Roman" w:cs="Times New Roman"/>
          <w:sz w:val="24"/>
          <w:szCs w:val="24"/>
        </w:rPr>
        <w:t>Remove lockout device</w:t>
      </w:r>
    </w:p>
    <w:p w14:paraId="06C5AC6B" w14:textId="77777777" w:rsidR="00AD7E35" w:rsidRPr="00383444" w:rsidRDefault="00C049AE" w:rsidP="00F54C22">
      <w:pPr>
        <w:pStyle w:val="ListParagraph"/>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383444">
        <w:rPr>
          <w:rFonts w:ascii="Times New Roman" w:hAnsi="Times New Roman" w:cs="Times New Roman"/>
          <w:sz w:val="24"/>
          <w:szCs w:val="24"/>
        </w:rPr>
        <w:t>Test cycle machine to ensure it operates as expected</w:t>
      </w:r>
    </w:p>
    <w:p w14:paraId="687429CF" w14:textId="77777777" w:rsidR="00AD7E35" w:rsidRPr="00383444" w:rsidRDefault="00C049AE" w:rsidP="00F54C22">
      <w:pPr>
        <w:pStyle w:val="ListParagraph"/>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383444">
        <w:rPr>
          <w:rFonts w:ascii="Times New Roman" w:hAnsi="Times New Roman" w:cs="Times New Roman"/>
          <w:sz w:val="24"/>
          <w:szCs w:val="24"/>
        </w:rPr>
        <w:t>If further adjustment is necessary, reinstall lockout</w:t>
      </w:r>
    </w:p>
    <w:p w14:paraId="4B74D918" w14:textId="77777777" w:rsidR="00AD7E35" w:rsidRPr="00383444" w:rsidRDefault="00C049AE" w:rsidP="00F54C22">
      <w:pPr>
        <w:pStyle w:val="ListParagraph"/>
        <w:widowControl w:val="0"/>
        <w:numPr>
          <w:ilvl w:val="0"/>
          <w:numId w:val="11"/>
        </w:numPr>
        <w:autoSpaceDE w:val="0"/>
        <w:autoSpaceDN w:val="0"/>
        <w:adjustRightInd w:val="0"/>
        <w:spacing w:after="0" w:line="240" w:lineRule="auto"/>
        <w:rPr>
          <w:rFonts w:ascii="Times New Roman" w:hAnsi="Times New Roman" w:cs="Times New Roman"/>
          <w:sz w:val="24"/>
          <w:szCs w:val="24"/>
        </w:rPr>
      </w:pPr>
      <w:r w:rsidRPr="00383444">
        <w:rPr>
          <w:rFonts w:ascii="Times New Roman" w:hAnsi="Times New Roman" w:cs="Times New Roman"/>
          <w:sz w:val="24"/>
          <w:szCs w:val="24"/>
        </w:rPr>
        <w:t>Remove lockout and notify appropriate personnel the equipment is ready for operation.</w:t>
      </w:r>
    </w:p>
    <w:p w14:paraId="5CB940F6" w14:textId="77777777" w:rsidR="00AD7E35" w:rsidRPr="00383444" w:rsidRDefault="00AD7E35">
      <w:pPr>
        <w:widowControl w:val="0"/>
        <w:autoSpaceDE w:val="0"/>
        <w:autoSpaceDN w:val="0"/>
        <w:adjustRightInd w:val="0"/>
        <w:spacing w:after="0" w:line="240" w:lineRule="auto"/>
        <w:rPr>
          <w:rFonts w:ascii="Times New Roman" w:hAnsi="Times New Roman" w:cs="Times New Roman"/>
          <w:sz w:val="24"/>
          <w:szCs w:val="24"/>
        </w:rPr>
      </w:pPr>
    </w:p>
    <w:p w14:paraId="49FE1600" w14:textId="77777777" w:rsidR="00AD7E35" w:rsidRPr="00383444" w:rsidRDefault="00C049AE">
      <w:pPr>
        <w:widowControl w:val="0"/>
        <w:autoSpaceDE w:val="0"/>
        <w:autoSpaceDN w:val="0"/>
        <w:adjustRightInd w:val="0"/>
        <w:spacing w:after="0" w:line="240" w:lineRule="auto"/>
        <w:rPr>
          <w:rFonts w:ascii="Times New Roman" w:hAnsi="Times New Roman" w:cs="Times New Roman"/>
          <w:b/>
          <w:sz w:val="24"/>
          <w:szCs w:val="24"/>
        </w:rPr>
      </w:pPr>
      <w:r w:rsidRPr="00383444">
        <w:rPr>
          <w:rFonts w:ascii="Times New Roman" w:hAnsi="Times New Roman" w:cs="Times New Roman"/>
          <w:b/>
          <w:sz w:val="24"/>
          <w:szCs w:val="24"/>
        </w:rPr>
        <w:t>NOTE: A similar SPECIFIC PROCEDURE has to be developed for each and every machine or equipment identified as coming under the LOTO program.</w:t>
      </w:r>
    </w:p>
    <w:p w14:paraId="339EE8C6" w14:textId="77777777" w:rsidR="005035DA" w:rsidRPr="00383444" w:rsidRDefault="005035DA">
      <w:pPr>
        <w:widowControl w:val="0"/>
        <w:autoSpaceDE w:val="0"/>
        <w:autoSpaceDN w:val="0"/>
        <w:adjustRightInd w:val="0"/>
        <w:spacing w:after="0" w:line="240" w:lineRule="auto"/>
        <w:rPr>
          <w:rFonts w:ascii="Times New Roman" w:hAnsi="Times New Roman" w:cs="Times New Roman"/>
          <w:sz w:val="24"/>
          <w:szCs w:val="24"/>
        </w:rPr>
      </w:pPr>
    </w:p>
    <w:p w14:paraId="7254C78C" w14:textId="77777777" w:rsidR="005035DA" w:rsidRPr="00383444" w:rsidRDefault="006910BC">
      <w:pPr>
        <w:widowControl w:val="0"/>
        <w:autoSpaceDE w:val="0"/>
        <w:autoSpaceDN w:val="0"/>
        <w:adjustRightInd w:val="0"/>
        <w:spacing w:after="0" w:line="240" w:lineRule="auto"/>
        <w:rPr>
          <w:rFonts w:ascii="Times New Roman" w:hAnsi="Times New Roman" w:cs="Times New Roman"/>
          <w:sz w:val="24"/>
          <w:szCs w:val="24"/>
        </w:rPr>
      </w:pPr>
      <w:r w:rsidRPr="00383444">
        <w:rPr>
          <w:rFonts w:ascii="Times New Roman" w:hAnsi="Times New Roman" w:cs="Times New Roman"/>
          <w:sz w:val="24"/>
          <w:szCs w:val="24"/>
        </w:rPr>
        <w:t xml:space="preserve">Auxiliary aids and services are available upon request to individuals with disabilities.  </w:t>
      </w:r>
    </w:p>
    <w:p w14:paraId="39783AF9" w14:textId="77777777" w:rsidR="005035DA" w:rsidRPr="00383444" w:rsidRDefault="005035DA">
      <w:pPr>
        <w:widowControl w:val="0"/>
        <w:autoSpaceDE w:val="0"/>
        <w:autoSpaceDN w:val="0"/>
        <w:adjustRightInd w:val="0"/>
        <w:spacing w:after="0" w:line="240" w:lineRule="auto"/>
        <w:rPr>
          <w:rFonts w:ascii="Times New Roman" w:hAnsi="Times New Roman" w:cs="Times New Roman"/>
          <w:sz w:val="24"/>
          <w:szCs w:val="24"/>
        </w:rPr>
      </w:pPr>
    </w:p>
    <w:p w14:paraId="547B38B3" w14:textId="77777777" w:rsidR="00AD7E35" w:rsidRPr="00383444" w:rsidRDefault="00F54C22">
      <w:pPr>
        <w:widowControl w:val="0"/>
        <w:autoSpaceDE w:val="0"/>
        <w:autoSpaceDN w:val="0"/>
        <w:adjustRightInd w:val="0"/>
        <w:spacing w:after="0" w:line="240" w:lineRule="auto"/>
        <w:rPr>
          <w:rFonts w:ascii="Times New Roman" w:hAnsi="Times New Roman" w:cs="Times New Roman"/>
          <w:sz w:val="24"/>
          <w:szCs w:val="24"/>
        </w:rPr>
      </w:pPr>
      <w:r w:rsidRPr="00383444">
        <w:rPr>
          <w:rFonts w:ascii="Times New Roman" w:hAnsi="Times New Roman" w:cs="Times New Roman"/>
          <w:sz w:val="24"/>
          <w:szCs w:val="24"/>
        </w:rPr>
        <w:t>Nebraska</w:t>
      </w:r>
      <w:r w:rsidR="006910BC" w:rsidRPr="00383444">
        <w:rPr>
          <w:rFonts w:ascii="Times New Roman" w:hAnsi="Times New Roman" w:cs="Times New Roman"/>
          <w:sz w:val="24"/>
          <w:szCs w:val="24"/>
        </w:rPr>
        <w:t xml:space="preserve"> </w:t>
      </w:r>
      <w:r w:rsidRPr="00383444">
        <w:rPr>
          <w:rFonts w:ascii="Times New Roman" w:hAnsi="Times New Roman" w:cs="Times New Roman"/>
          <w:sz w:val="24"/>
          <w:szCs w:val="24"/>
        </w:rPr>
        <w:t>TTY callers may dial 1-</w:t>
      </w:r>
      <w:r w:rsidR="006910BC" w:rsidRPr="00383444">
        <w:rPr>
          <w:rFonts w:ascii="Times New Roman" w:hAnsi="Times New Roman" w:cs="Times New Roman"/>
          <w:sz w:val="24"/>
          <w:szCs w:val="24"/>
        </w:rPr>
        <w:t xml:space="preserve">800-833-7352 (TTY) or hearing callers may dial </w:t>
      </w:r>
      <w:r w:rsidR="009E27E4">
        <w:rPr>
          <w:rFonts w:ascii="Times New Roman" w:hAnsi="Times New Roman" w:cs="Times New Roman"/>
          <w:sz w:val="24"/>
          <w:szCs w:val="24"/>
        </w:rPr>
        <w:br/>
        <w:t>1-800-833-</w:t>
      </w:r>
      <w:r w:rsidR="006910BC" w:rsidRPr="00383444">
        <w:rPr>
          <w:rFonts w:ascii="Times New Roman" w:hAnsi="Times New Roman" w:cs="Times New Roman"/>
          <w:sz w:val="24"/>
          <w:szCs w:val="24"/>
        </w:rPr>
        <w:t>0920 (VOICE).</w:t>
      </w:r>
    </w:p>
    <w:p w14:paraId="163B077E" w14:textId="77777777" w:rsidR="00C049AE" w:rsidRPr="00383444" w:rsidRDefault="00C049AE">
      <w:pPr>
        <w:widowControl w:val="0"/>
        <w:autoSpaceDE w:val="0"/>
        <w:autoSpaceDN w:val="0"/>
        <w:adjustRightInd w:val="0"/>
        <w:spacing w:after="0" w:line="240" w:lineRule="auto"/>
        <w:rPr>
          <w:rFonts w:ascii="Times New Roman" w:hAnsi="Times New Roman" w:cs="Times New Roman"/>
          <w:szCs w:val="20"/>
        </w:rPr>
      </w:pPr>
    </w:p>
    <w:sectPr w:rsidR="00C049AE" w:rsidRPr="00383444">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B53B" w14:textId="77777777" w:rsidR="00504A61" w:rsidRDefault="00504A61" w:rsidP="006C7330">
      <w:pPr>
        <w:spacing w:after="0" w:line="240" w:lineRule="auto"/>
      </w:pPr>
      <w:r>
        <w:separator/>
      </w:r>
    </w:p>
  </w:endnote>
  <w:endnote w:type="continuationSeparator" w:id="0">
    <w:p w14:paraId="30546A5C" w14:textId="77777777" w:rsidR="00504A61" w:rsidRDefault="00504A61" w:rsidP="006C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6FB0" w14:textId="7C9B51D4" w:rsidR="00C47DC7" w:rsidRPr="00C47DC7" w:rsidRDefault="00C47DC7" w:rsidP="00C47DC7">
    <w:pPr>
      <w:pStyle w:val="Footer"/>
      <w:tabs>
        <w:tab w:val="right" w:pos="9270"/>
      </w:tabs>
      <w:rPr>
        <w:rFonts w:ascii="Times New Roman" w:hAnsi="Times New Roman" w:cs="Times New Roman"/>
      </w:rPr>
    </w:pPr>
    <w:r w:rsidRPr="00C47DC7">
      <w:rPr>
        <w:rFonts w:ascii="Times New Roman" w:hAnsi="Times New Roman" w:cs="Times New Roman"/>
      </w:rPr>
      <w:t xml:space="preserve">Nebraska Department of Labor, Office of Safety </w:t>
    </w:r>
    <w:r w:rsidRPr="00C47DC7">
      <w:rPr>
        <w:rFonts w:ascii="Times New Roman" w:hAnsi="Times New Roman" w:cs="Times New Roman"/>
      </w:rPr>
      <w:tab/>
    </w:r>
    <w:r w:rsidRPr="00C47DC7">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38A7C" w14:textId="77777777" w:rsidR="00504A61" w:rsidRDefault="00504A61" w:rsidP="006C7330">
      <w:pPr>
        <w:spacing w:after="0" w:line="240" w:lineRule="auto"/>
      </w:pPr>
      <w:r>
        <w:separator/>
      </w:r>
    </w:p>
  </w:footnote>
  <w:footnote w:type="continuationSeparator" w:id="0">
    <w:p w14:paraId="0B5B9C41" w14:textId="77777777" w:rsidR="00504A61" w:rsidRDefault="00504A61" w:rsidP="006C7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1820" w14:textId="77777777" w:rsidR="00C47DC7" w:rsidRPr="00C47DC7" w:rsidRDefault="00C47DC7" w:rsidP="00C47DC7">
    <w:pPr>
      <w:pStyle w:val="Header"/>
      <w:jc w:val="right"/>
      <w:rPr>
        <w:rFonts w:ascii="Times New Roman" w:hAnsi="Times New Roman" w:cs="Times New Roman"/>
      </w:rPr>
    </w:pPr>
    <w:r w:rsidRPr="00C47DC7">
      <w:rPr>
        <w:rFonts w:ascii="Times New Roman" w:hAnsi="Times New Roman" w:cs="Times New Roman"/>
      </w:rPr>
      <w:fldChar w:fldCharType="begin"/>
    </w:r>
    <w:r w:rsidRPr="00C47DC7">
      <w:rPr>
        <w:rFonts w:ascii="Times New Roman" w:hAnsi="Times New Roman" w:cs="Times New Roman"/>
      </w:rPr>
      <w:instrText xml:space="preserve"> PAGE   \* MERGEFORMAT </w:instrText>
    </w:r>
    <w:r w:rsidRPr="00C47DC7">
      <w:rPr>
        <w:rFonts w:ascii="Times New Roman" w:hAnsi="Times New Roman" w:cs="Times New Roman"/>
      </w:rPr>
      <w:fldChar w:fldCharType="separate"/>
    </w:r>
    <w:r w:rsidR="00281AC1">
      <w:rPr>
        <w:rFonts w:ascii="Times New Roman" w:hAnsi="Times New Roman" w:cs="Times New Roman"/>
        <w:noProof/>
      </w:rPr>
      <w:t>3</w:t>
    </w:r>
    <w:r w:rsidRPr="00C47DC7">
      <w:rPr>
        <w:rFonts w:ascii="Times New Roman" w:hAnsi="Times New Roman" w:cs="Times New Roman"/>
        <w:noProof/>
      </w:rPr>
      <w:fldChar w:fldCharType="end"/>
    </w:r>
  </w:p>
  <w:p w14:paraId="680330A8" w14:textId="77777777" w:rsidR="00C47DC7" w:rsidRDefault="00C47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72E"/>
    <w:multiLevelType w:val="hybridMultilevel"/>
    <w:tmpl w:val="F2EE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D45EB"/>
    <w:multiLevelType w:val="hybridMultilevel"/>
    <w:tmpl w:val="95ECE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849DF"/>
    <w:multiLevelType w:val="hybridMultilevel"/>
    <w:tmpl w:val="8138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E1FAB"/>
    <w:multiLevelType w:val="hybridMultilevel"/>
    <w:tmpl w:val="42147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B246F"/>
    <w:multiLevelType w:val="hybridMultilevel"/>
    <w:tmpl w:val="CBC84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353D2"/>
    <w:multiLevelType w:val="hybridMultilevel"/>
    <w:tmpl w:val="1A70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64B80"/>
    <w:multiLevelType w:val="hybridMultilevel"/>
    <w:tmpl w:val="61E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03FD0"/>
    <w:multiLevelType w:val="hybridMultilevel"/>
    <w:tmpl w:val="DE367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6620B"/>
    <w:multiLevelType w:val="hybridMultilevel"/>
    <w:tmpl w:val="F6CE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211DB"/>
    <w:multiLevelType w:val="hybridMultilevel"/>
    <w:tmpl w:val="5D168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8E6B1F"/>
    <w:multiLevelType w:val="hybridMultilevel"/>
    <w:tmpl w:val="CA68B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833DA"/>
    <w:multiLevelType w:val="hybridMultilevel"/>
    <w:tmpl w:val="C0E6B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858774">
    <w:abstractNumId w:val="3"/>
  </w:num>
  <w:num w:numId="2" w16cid:durableId="2019306771">
    <w:abstractNumId w:val="5"/>
  </w:num>
  <w:num w:numId="3" w16cid:durableId="298926949">
    <w:abstractNumId w:val="10"/>
  </w:num>
  <w:num w:numId="4" w16cid:durableId="1340886241">
    <w:abstractNumId w:val="9"/>
  </w:num>
  <w:num w:numId="5" w16cid:durableId="1977177647">
    <w:abstractNumId w:val="4"/>
  </w:num>
  <w:num w:numId="6" w16cid:durableId="1366521625">
    <w:abstractNumId w:val="7"/>
  </w:num>
  <w:num w:numId="7" w16cid:durableId="594900149">
    <w:abstractNumId w:val="1"/>
  </w:num>
  <w:num w:numId="8" w16cid:durableId="1063717134">
    <w:abstractNumId w:val="2"/>
  </w:num>
  <w:num w:numId="9" w16cid:durableId="733549862">
    <w:abstractNumId w:val="8"/>
  </w:num>
  <w:num w:numId="10" w16cid:durableId="392241510">
    <w:abstractNumId w:val="0"/>
  </w:num>
  <w:num w:numId="11" w16cid:durableId="1795446631">
    <w:abstractNumId w:val="6"/>
  </w:num>
  <w:num w:numId="12" w16cid:durableId="1175732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283"/>
    <w:rsid w:val="00002CD4"/>
    <w:rsid w:val="00094214"/>
    <w:rsid w:val="00110ED5"/>
    <w:rsid w:val="001264BA"/>
    <w:rsid w:val="00142142"/>
    <w:rsid w:val="001436E2"/>
    <w:rsid w:val="00186067"/>
    <w:rsid w:val="001E0402"/>
    <w:rsid w:val="00281AC1"/>
    <w:rsid w:val="00286FC7"/>
    <w:rsid w:val="002C44CD"/>
    <w:rsid w:val="00361EFE"/>
    <w:rsid w:val="00383444"/>
    <w:rsid w:val="0040185F"/>
    <w:rsid w:val="00404AF8"/>
    <w:rsid w:val="00436575"/>
    <w:rsid w:val="0047093E"/>
    <w:rsid w:val="005035DA"/>
    <w:rsid w:val="00504991"/>
    <w:rsid w:val="00504A61"/>
    <w:rsid w:val="005C4BD1"/>
    <w:rsid w:val="006910BC"/>
    <w:rsid w:val="00695F99"/>
    <w:rsid w:val="006C25DF"/>
    <w:rsid w:val="006C7330"/>
    <w:rsid w:val="006D0A8F"/>
    <w:rsid w:val="006E5C30"/>
    <w:rsid w:val="00740C1C"/>
    <w:rsid w:val="00741CB2"/>
    <w:rsid w:val="007A74CA"/>
    <w:rsid w:val="00817345"/>
    <w:rsid w:val="0085528A"/>
    <w:rsid w:val="008B32EC"/>
    <w:rsid w:val="008D69B0"/>
    <w:rsid w:val="009E27E4"/>
    <w:rsid w:val="00A0681F"/>
    <w:rsid w:val="00A52A10"/>
    <w:rsid w:val="00A71315"/>
    <w:rsid w:val="00AA0DFF"/>
    <w:rsid w:val="00AA1C2D"/>
    <w:rsid w:val="00AD7E35"/>
    <w:rsid w:val="00AE6715"/>
    <w:rsid w:val="00BD5283"/>
    <w:rsid w:val="00C049AE"/>
    <w:rsid w:val="00C47DC7"/>
    <w:rsid w:val="00C93F5A"/>
    <w:rsid w:val="00CC5D1E"/>
    <w:rsid w:val="00D020FE"/>
    <w:rsid w:val="00E9229C"/>
    <w:rsid w:val="00EC7857"/>
    <w:rsid w:val="00EE1B0D"/>
    <w:rsid w:val="00EF293F"/>
    <w:rsid w:val="00F065D6"/>
    <w:rsid w:val="00F06F50"/>
    <w:rsid w:val="00F5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ED06F"/>
  <w14:defaultImageDpi w14:val="0"/>
  <w15:docId w15:val="{138FDB7C-6DAC-4F8F-B423-8E84C99D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0BC"/>
    <w:rPr>
      <w:rFonts w:ascii="Segoe UI" w:hAnsi="Segoe UI" w:cs="Segoe UI"/>
      <w:sz w:val="18"/>
      <w:szCs w:val="18"/>
    </w:rPr>
  </w:style>
  <w:style w:type="paragraph" w:styleId="ListParagraph">
    <w:name w:val="List Paragraph"/>
    <w:basedOn w:val="Normal"/>
    <w:uiPriority w:val="34"/>
    <w:qFormat/>
    <w:rsid w:val="006D0A8F"/>
    <w:pPr>
      <w:ind w:left="720"/>
      <w:contextualSpacing/>
    </w:pPr>
  </w:style>
  <w:style w:type="paragraph" w:styleId="Header">
    <w:name w:val="header"/>
    <w:basedOn w:val="Normal"/>
    <w:link w:val="HeaderChar"/>
    <w:uiPriority w:val="99"/>
    <w:unhideWhenUsed/>
    <w:rsid w:val="006C7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330"/>
  </w:style>
  <w:style w:type="paragraph" w:styleId="Footer">
    <w:name w:val="footer"/>
    <w:basedOn w:val="Normal"/>
    <w:link w:val="FooterChar"/>
    <w:uiPriority w:val="99"/>
    <w:unhideWhenUsed/>
    <w:rsid w:val="006C7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330"/>
  </w:style>
  <w:style w:type="table" w:styleId="TableGrid">
    <w:name w:val="Table Grid"/>
    <w:basedOn w:val="TableNormal"/>
    <w:uiPriority w:val="39"/>
    <w:rsid w:val="0009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Gruber, Platte</dc:creator>
  <cp:keywords/>
  <dc:description/>
  <cp:lastModifiedBy>Lee, Hillary</cp:lastModifiedBy>
  <cp:revision>4</cp:revision>
  <cp:lastPrinted>2016-04-14T15:19:00Z</cp:lastPrinted>
  <dcterms:created xsi:type="dcterms:W3CDTF">2022-02-24T20:42:00Z</dcterms:created>
  <dcterms:modified xsi:type="dcterms:W3CDTF">2024-06-12T16:15:00Z</dcterms:modified>
</cp:coreProperties>
</file>